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9B" w:rsidRPr="00DC20DB" w:rsidRDefault="00C5199B" w:rsidP="00C519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C5199B" w:rsidRPr="00487287" w:rsidRDefault="00C5199B" w:rsidP="00C519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анализа коррупционных рисков в </w:t>
      </w:r>
      <w:r w:rsidRPr="00487287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специальной экономической </w:t>
      </w:r>
      <w:proofErr w:type="gramStart"/>
      <w:r w:rsidRPr="00487287">
        <w:rPr>
          <w:rFonts w:ascii="Times New Roman" w:hAnsi="Times New Roman" w:cs="Times New Roman"/>
          <w:b/>
          <w:sz w:val="28"/>
          <w:szCs w:val="28"/>
        </w:rPr>
        <w:t>зоны  «</w:t>
      </w:r>
      <w:proofErr w:type="spellStart"/>
      <w:proofErr w:type="gramEnd"/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48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287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487287">
        <w:rPr>
          <w:rFonts w:ascii="Times New Roman" w:hAnsi="Times New Roman" w:cs="Times New Roman"/>
          <w:b/>
          <w:sz w:val="28"/>
          <w:szCs w:val="28"/>
        </w:rPr>
        <w:t>»</w:t>
      </w:r>
    </w:p>
    <w:p w:rsidR="00C5199B" w:rsidRDefault="00C5199B" w:rsidP="00C5199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:rsidR="00C5199B" w:rsidRDefault="00C5199B" w:rsidP="00C519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5199B" w:rsidRPr="00DC20DB" w:rsidRDefault="00C5199B" w:rsidP="00C5199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с.Тасоткель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14» июля 2025 года</w:t>
      </w:r>
    </w:p>
    <w:p w:rsidR="00C5199B" w:rsidRDefault="00C5199B" w:rsidP="00C51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F6" w:rsidRDefault="00C5199B" w:rsidP="00C51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8 Закона Республики Казахстан «О противодействии коррупции», Типовыми правилами проведения внутреннего анализа коррупционных рисков, утвержденными приказом Агентства Республики Казахстан по противодействию коррупции от 16 января 2023 года №21, Методическими рекомендациями по проведению внутреннего анализа коррупционных рисков, утвержденными приказом Агентства Республики Казахстан по противодействию коррупции от 30 декабря 2022 года №488, 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29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</w:t>
      </w:r>
      <w:r w:rsidR="005D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6D5" w:rsidRPr="005D66D5">
        <w:rPr>
          <w:rFonts w:ascii="Times New Roman" w:hAnsi="Times New Roman" w:cs="Times New Roman"/>
          <w:sz w:val="28"/>
          <w:szCs w:val="28"/>
        </w:rPr>
        <w:t>АО «Управляющая Компания специальной экономической зоны  «</w:t>
      </w:r>
      <w:proofErr w:type="spellStart"/>
      <w:r w:rsidR="005D66D5" w:rsidRPr="005D66D5">
        <w:rPr>
          <w:rFonts w:ascii="Times New Roman" w:hAnsi="Times New Roman" w:cs="Times New Roman"/>
          <w:sz w:val="28"/>
          <w:szCs w:val="28"/>
          <w:lang w:val="en-US"/>
        </w:rPr>
        <w:t>Jibek</w:t>
      </w:r>
      <w:proofErr w:type="spellEnd"/>
      <w:r w:rsidR="005D66D5" w:rsidRPr="005D66D5">
        <w:rPr>
          <w:rFonts w:ascii="Times New Roman" w:hAnsi="Times New Roman" w:cs="Times New Roman"/>
          <w:sz w:val="28"/>
          <w:szCs w:val="28"/>
        </w:rPr>
        <w:t xml:space="preserve"> </w:t>
      </w:r>
      <w:r w:rsidR="005D66D5" w:rsidRPr="005D66D5">
        <w:rPr>
          <w:rFonts w:ascii="Times New Roman" w:hAnsi="Times New Roman" w:cs="Times New Roman"/>
          <w:sz w:val="28"/>
          <w:szCs w:val="28"/>
          <w:lang w:val="en-US"/>
        </w:rPr>
        <w:t>Joly</w:t>
      </w:r>
      <w:r w:rsidR="005D66D5" w:rsidRPr="005D66D5">
        <w:rPr>
          <w:rFonts w:ascii="Times New Roman" w:hAnsi="Times New Roman" w:cs="Times New Roman"/>
          <w:sz w:val="28"/>
          <w:szCs w:val="28"/>
        </w:rPr>
        <w:t>»</w:t>
      </w:r>
      <w:r w:rsidR="005D66D5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директоров (протокол № </w:t>
      </w:r>
      <w:r w:rsidR="005D66D5"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02/25</w:t>
      </w:r>
      <w:r w:rsidR="00C913F6" w:rsidRPr="00C9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3F6"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13F6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2025</w:t>
      </w:r>
      <w:r w:rsidR="00C913F6"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91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Служебной записки №</w:t>
      </w:r>
      <w:r w:rsidR="0092458D"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2458D"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08.05.2025г.</w:t>
      </w:r>
      <w:r w:rsidRPr="00DC5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675">
        <w:rPr>
          <w:rFonts w:ascii="Times New Roman" w:hAnsi="Times New Roman" w:cs="Times New Roman"/>
          <w:sz w:val="28"/>
          <w:szCs w:val="28"/>
        </w:rPr>
        <w:t xml:space="preserve"> Приказом Председателя Правления Общества </w:t>
      </w:r>
      <w:r w:rsidR="0092458D" w:rsidRPr="00DC5675">
        <w:rPr>
          <w:rFonts w:ascii="Times New Roman" w:hAnsi="Times New Roman" w:cs="Times New Roman"/>
          <w:sz w:val="28"/>
          <w:szCs w:val="28"/>
        </w:rPr>
        <w:t>(</w:t>
      </w:r>
      <w:r w:rsidRPr="00DC5675">
        <w:rPr>
          <w:rFonts w:ascii="Times New Roman" w:hAnsi="Times New Roman" w:cs="Times New Roman"/>
          <w:sz w:val="28"/>
          <w:szCs w:val="28"/>
        </w:rPr>
        <w:t>№</w:t>
      </w:r>
      <w:r w:rsidR="0092458D" w:rsidRPr="00DC5675">
        <w:rPr>
          <w:rFonts w:ascii="Times New Roman" w:hAnsi="Times New Roman" w:cs="Times New Roman"/>
          <w:sz w:val="28"/>
          <w:szCs w:val="28"/>
        </w:rPr>
        <w:t xml:space="preserve">17-П </w:t>
      </w:r>
      <w:r w:rsidRPr="00DC5675">
        <w:rPr>
          <w:rFonts w:ascii="Times New Roman" w:hAnsi="Times New Roman" w:cs="Times New Roman"/>
          <w:sz w:val="28"/>
          <w:szCs w:val="28"/>
        </w:rPr>
        <w:t xml:space="preserve">от </w:t>
      </w:r>
      <w:r w:rsidR="0092458D" w:rsidRPr="00DC5675">
        <w:rPr>
          <w:rFonts w:ascii="Times New Roman" w:hAnsi="Times New Roman" w:cs="Times New Roman"/>
          <w:sz w:val="28"/>
          <w:szCs w:val="28"/>
        </w:rPr>
        <w:t>12.05.2025</w:t>
      </w:r>
      <w:r w:rsidRPr="00DC5675">
        <w:rPr>
          <w:rFonts w:ascii="Times New Roman" w:hAnsi="Times New Roman" w:cs="Times New Roman"/>
          <w:sz w:val="28"/>
          <w:szCs w:val="28"/>
        </w:rPr>
        <w:t xml:space="preserve">г), </w:t>
      </w:r>
      <w:r w:rsidR="00DC5675" w:rsidRPr="00DC5675">
        <w:rPr>
          <w:rFonts w:ascii="Times New Roman" w:hAnsi="Times New Roman" w:cs="Times New Roman"/>
          <w:sz w:val="28"/>
          <w:szCs w:val="28"/>
        </w:rPr>
        <w:t xml:space="preserve">рабочей группой в составе </w:t>
      </w:r>
      <w:proofErr w:type="spellStart"/>
      <w:r w:rsidR="005D66D5" w:rsidRPr="00DC567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D66D5" w:rsidRPr="00DC5675">
        <w:rPr>
          <w:rFonts w:ascii="Times New Roman" w:hAnsi="Times New Roman" w:cs="Times New Roman"/>
          <w:sz w:val="28"/>
          <w:szCs w:val="28"/>
        </w:rPr>
        <w:t>-офицер</w:t>
      </w:r>
      <w:r w:rsidR="00DC5675" w:rsidRPr="00DC5675">
        <w:rPr>
          <w:rFonts w:ascii="Times New Roman" w:hAnsi="Times New Roman" w:cs="Times New Roman"/>
          <w:sz w:val="28"/>
          <w:szCs w:val="28"/>
        </w:rPr>
        <w:t>а –</w:t>
      </w:r>
      <w:proofErr w:type="spellStart"/>
      <w:r w:rsidR="00DC5675" w:rsidRPr="00DC5675">
        <w:rPr>
          <w:rFonts w:ascii="Times New Roman" w:hAnsi="Times New Roman" w:cs="Times New Roman"/>
          <w:sz w:val="28"/>
          <w:szCs w:val="28"/>
        </w:rPr>
        <w:t>Омбаева</w:t>
      </w:r>
      <w:proofErr w:type="spellEnd"/>
      <w:r w:rsidR="00DC5675" w:rsidRPr="00DC5675">
        <w:rPr>
          <w:rFonts w:ascii="Times New Roman" w:hAnsi="Times New Roman" w:cs="Times New Roman"/>
          <w:sz w:val="28"/>
          <w:szCs w:val="28"/>
        </w:rPr>
        <w:t xml:space="preserve"> Е.Т.,  руководителя Службы учета и закупа – </w:t>
      </w:r>
      <w:proofErr w:type="spellStart"/>
      <w:r w:rsidR="00DC5675" w:rsidRPr="00DC5675">
        <w:rPr>
          <w:rFonts w:ascii="Times New Roman" w:hAnsi="Times New Roman" w:cs="Times New Roman"/>
          <w:sz w:val="28"/>
          <w:szCs w:val="28"/>
        </w:rPr>
        <w:t>Бихановой</w:t>
      </w:r>
      <w:proofErr w:type="spellEnd"/>
      <w:r w:rsidR="00DC5675" w:rsidRPr="00DC5675">
        <w:rPr>
          <w:rFonts w:ascii="Times New Roman" w:hAnsi="Times New Roman" w:cs="Times New Roman"/>
          <w:sz w:val="28"/>
          <w:szCs w:val="28"/>
        </w:rPr>
        <w:t xml:space="preserve"> А.Е., менеджера по правовым вопросам – </w:t>
      </w:r>
      <w:proofErr w:type="spellStart"/>
      <w:r w:rsidR="00DC5675" w:rsidRPr="00DC5675">
        <w:rPr>
          <w:rFonts w:ascii="Times New Roman" w:hAnsi="Times New Roman" w:cs="Times New Roman"/>
          <w:sz w:val="28"/>
          <w:szCs w:val="28"/>
        </w:rPr>
        <w:t>Жолшибековой</w:t>
      </w:r>
      <w:proofErr w:type="spellEnd"/>
      <w:r w:rsidR="00DC5675" w:rsidRPr="00DC5675">
        <w:rPr>
          <w:rFonts w:ascii="Times New Roman" w:hAnsi="Times New Roman" w:cs="Times New Roman"/>
          <w:sz w:val="28"/>
          <w:szCs w:val="28"/>
        </w:rPr>
        <w:t xml:space="preserve"> Л.Ю. и главного менеджера по кадровым вопросам – Абдуллаевой Д.Х.</w:t>
      </w:r>
      <w:r w:rsidR="005D66D5" w:rsidRPr="00DC5675">
        <w:rPr>
          <w:rFonts w:ascii="Times New Roman" w:hAnsi="Times New Roman" w:cs="Times New Roman"/>
          <w:sz w:val="28"/>
          <w:szCs w:val="28"/>
        </w:rPr>
        <w:t xml:space="preserve"> </w:t>
      </w:r>
      <w:r w:rsidRPr="00DC5675">
        <w:rPr>
          <w:rFonts w:ascii="Times New Roman" w:hAnsi="Times New Roman" w:cs="Times New Roman"/>
          <w:sz w:val="28"/>
          <w:szCs w:val="28"/>
        </w:rPr>
        <w:t>осуществлён внутренний анализ коррупционных рисков</w:t>
      </w:r>
      <w:r w:rsidR="00DC5675" w:rsidRPr="00DC5675">
        <w:rPr>
          <w:rFonts w:ascii="Times New Roman" w:hAnsi="Times New Roman" w:cs="Times New Roman"/>
          <w:sz w:val="28"/>
          <w:szCs w:val="28"/>
        </w:rPr>
        <w:t xml:space="preserve"> в нормативно-правовых актах и внутренних документах, затрагивающих деятельность, а также </w:t>
      </w:r>
      <w:r w:rsidR="00C913F6">
        <w:rPr>
          <w:rFonts w:ascii="Times New Roman" w:hAnsi="Times New Roman" w:cs="Times New Roman"/>
          <w:sz w:val="28"/>
          <w:szCs w:val="28"/>
        </w:rPr>
        <w:t xml:space="preserve">в </w:t>
      </w:r>
      <w:r w:rsidR="00DC5675" w:rsidRPr="00DC5675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организационно-управленческой деятельности </w:t>
      </w:r>
      <w:r w:rsidR="00DC5675" w:rsidRPr="005D66D5">
        <w:rPr>
          <w:rFonts w:ascii="Times New Roman" w:hAnsi="Times New Roman" w:cs="Times New Roman"/>
          <w:sz w:val="28"/>
          <w:szCs w:val="28"/>
        </w:rPr>
        <w:t>АО «Управляющая Компания специальной экономической зоны  «</w:t>
      </w:r>
      <w:proofErr w:type="spellStart"/>
      <w:r w:rsidR="00DC5675" w:rsidRPr="005D66D5">
        <w:rPr>
          <w:rFonts w:ascii="Times New Roman" w:hAnsi="Times New Roman" w:cs="Times New Roman"/>
          <w:sz w:val="28"/>
          <w:szCs w:val="28"/>
          <w:lang w:val="en-US"/>
        </w:rPr>
        <w:t>Jibek</w:t>
      </w:r>
      <w:proofErr w:type="spellEnd"/>
      <w:r w:rsidR="00DC5675" w:rsidRPr="005D66D5">
        <w:rPr>
          <w:rFonts w:ascii="Times New Roman" w:hAnsi="Times New Roman" w:cs="Times New Roman"/>
          <w:sz w:val="28"/>
          <w:szCs w:val="28"/>
        </w:rPr>
        <w:t xml:space="preserve"> </w:t>
      </w:r>
      <w:r w:rsidR="00DC5675" w:rsidRPr="005D66D5">
        <w:rPr>
          <w:rFonts w:ascii="Times New Roman" w:hAnsi="Times New Roman" w:cs="Times New Roman"/>
          <w:sz w:val="28"/>
          <w:szCs w:val="28"/>
          <w:lang w:val="en-US"/>
        </w:rPr>
        <w:t>Joly</w:t>
      </w:r>
      <w:r w:rsidR="00DC5675" w:rsidRPr="005D66D5">
        <w:rPr>
          <w:rFonts w:ascii="Times New Roman" w:hAnsi="Times New Roman" w:cs="Times New Roman"/>
          <w:sz w:val="28"/>
          <w:szCs w:val="28"/>
        </w:rPr>
        <w:t>»</w:t>
      </w:r>
      <w:r w:rsidR="00DC5675">
        <w:rPr>
          <w:rFonts w:ascii="Times New Roman" w:hAnsi="Times New Roman" w:cs="Times New Roman"/>
          <w:sz w:val="28"/>
          <w:szCs w:val="28"/>
        </w:rPr>
        <w:t>.</w:t>
      </w:r>
    </w:p>
    <w:p w:rsidR="00C5199B" w:rsidRPr="006922B1" w:rsidRDefault="00C5199B" w:rsidP="00C51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 xml:space="preserve">Период проведения внутреннего анализа коррупционных рисков: с </w:t>
      </w:r>
      <w:r w:rsidR="00637DBD" w:rsidRPr="006922B1">
        <w:rPr>
          <w:rFonts w:ascii="Times New Roman" w:hAnsi="Times New Roman" w:cs="Times New Roman"/>
          <w:sz w:val="28"/>
          <w:szCs w:val="28"/>
        </w:rPr>
        <w:t xml:space="preserve">12 мая </w:t>
      </w:r>
      <w:r w:rsidRPr="006922B1">
        <w:rPr>
          <w:rFonts w:ascii="Times New Roman" w:hAnsi="Times New Roman" w:cs="Times New Roman"/>
          <w:sz w:val="28"/>
          <w:szCs w:val="28"/>
        </w:rPr>
        <w:t xml:space="preserve">по </w:t>
      </w:r>
      <w:r w:rsidR="00637DBD" w:rsidRPr="006922B1">
        <w:rPr>
          <w:rFonts w:ascii="Times New Roman" w:hAnsi="Times New Roman" w:cs="Times New Roman"/>
          <w:sz w:val="28"/>
          <w:szCs w:val="28"/>
        </w:rPr>
        <w:t>24 июня</w:t>
      </w:r>
      <w:r w:rsidRPr="006922B1">
        <w:rPr>
          <w:rFonts w:ascii="Times New Roman" w:hAnsi="Times New Roman" w:cs="Times New Roman"/>
          <w:sz w:val="28"/>
          <w:szCs w:val="28"/>
        </w:rPr>
        <w:t xml:space="preserve"> 202</w:t>
      </w:r>
      <w:r w:rsidR="00637DBD" w:rsidRPr="006922B1">
        <w:rPr>
          <w:rFonts w:ascii="Times New Roman" w:hAnsi="Times New Roman" w:cs="Times New Roman"/>
          <w:sz w:val="28"/>
          <w:szCs w:val="28"/>
        </w:rPr>
        <w:t xml:space="preserve">5 </w:t>
      </w:r>
      <w:r w:rsidRPr="006922B1">
        <w:rPr>
          <w:rFonts w:ascii="Times New Roman" w:hAnsi="Times New Roman" w:cs="Times New Roman"/>
          <w:sz w:val="28"/>
          <w:szCs w:val="28"/>
        </w:rPr>
        <w:t xml:space="preserve">года.  </w:t>
      </w:r>
    </w:p>
    <w:p w:rsidR="00C5199B" w:rsidRPr="006922B1" w:rsidRDefault="006922B1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 xml:space="preserve">Анализом охвачены </w:t>
      </w:r>
      <w:r w:rsidR="00C5199B" w:rsidRPr="006922B1">
        <w:rPr>
          <w:rFonts w:ascii="Times New Roman" w:hAnsi="Times New Roman" w:cs="Times New Roman"/>
          <w:sz w:val="28"/>
          <w:szCs w:val="28"/>
        </w:rPr>
        <w:t xml:space="preserve">внутренние нормативные документы, применяемые в деятельности структурных подразделений с 1 </w:t>
      </w:r>
      <w:proofErr w:type="gramStart"/>
      <w:r w:rsidR="00C5199B" w:rsidRPr="006922B1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6922B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922B1">
        <w:rPr>
          <w:rFonts w:ascii="Times New Roman" w:hAnsi="Times New Roman" w:cs="Times New Roman"/>
          <w:sz w:val="28"/>
          <w:szCs w:val="28"/>
        </w:rPr>
        <w:t xml:space="preserve"> </w:t>
      </w:r>
      <w:r w:rsidR="00C5199B" w:rsidRPr="006922B1">
        <w:rPr>
          <w:rFonts w:ascii="Times New Roman" w:hAnsi="Times New Roman" w:cs="Times New Roman"/>
          <w:sz w:val="28"/>
          <w:szCs w:val="28"/>
        </w:rPr>
        <w:t xml:space="preserve"> </w:t>
      </w:r>
      <w:r w:rsidRPr="006922B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C5199B" w:rsidRPr="006922B1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В процессе анализа нормативных правовых актов, затрагивающих деятельность подразделений, изучалось возможное наличие в них дискреционных полномочий и норм, способствующих совершению коррупционных правонарушений.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В соответствии с пунктом 21 Методических рекомендаций для проведения оценки использовались следующие коррупционные факторы: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1.</w:t>
      </w:r>
      <w:r w:rsidRPr="006922B1">
        <w:rPr>
          <w:rFonts w:ascii="Times New Roman" w:hAnsi="Times New Roman" w:cs="Times New Roman"/>
          <w:sz w:val="28"/>
          <w:szCs w:val="28"/>
        </w:rPr>
        <w:tab/>
        <w:t>Правовой пробел;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2.</w:t>
      </w:r>
      <w:r w:rsidRPr="006922B1">
        <w:rPr>
          <w:rFonts w:ascii="Times New Roman" w:hAnsi="Times New Roman" w:cs="Times New Roman"/>
          <w:sz w:val="28"/>
          <w:szCs w:val="28"/>
        </w:rPr>
        <w:tab/>
        <w:t>Коллизии положений правовых актов и внутренних документов;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3.</w:t>
      </w:r>
      <w:r w:rsidRPr="006922B1">
        <w:rPr>
          <w:rFonts w:ascii="Times New Roman" w:hAnsi="Times New Roman" w:cs="Times New Roman"/>
          <w:sz w:val="28"/>
          <w:szCs w:val="28"/>
        </w:rPr>
        <w:tab/>
        <w:t>Юридико-лингвистическая неопределенность;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4.</w:t>
      </w:r>
      <w:r w:rsidRPr="006922B1">
        <w:rPr>
          <w:rFonts w:ascii="Times New Roman" w:hAnsi="Times New Roman" w:cs="Times New Roman"/>
          <w:sz w:val="28"/>
          <w:szCs w:val="28"/>
        </w:rPr>
        <w:tab/>
        <w:t>Широта дискреционных полномочий;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5.</w:t>
      </w:r>
      <w:r w:rsidRPr="006922B1">
        <w:rPr>
          <w:rFonts w:ascii="Times New Roman" w:hAnsi="Times New Roman" w:cs="Times New Roman"/>
          <w:sz w:val="28"/>
          <w:szCs w:val="28"/>
        </w:rPr>
        <w:tab/>
        <w:t>Установление права вместо обязанности должностных лиц;</w:t>
      </w:r>
    </w:p>
    <w:p w:rsidR="00C5199B" w:rsidRPr="006922B1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2B1">
        <w:rPr>
          <w:rFonts w:ascii="Times New Roman" w:hAnsi="Times New Roman" w:cs="Times New Roman"/>
          <w:sz w:val="28"/>
          <w:szCs w:val="28"/>
        </w:rPr>
        <w:t>6.</w:t>
      </w:r>
      <w:r w:rsidRPr="006922B1">
        <w:rPr>
          <w:rFonts w:ascii="Times New Roman" w:hAnsi="Times New Roman" w:cs="Times New Roman"/>
          <w:sz w:val="28"/>
          <w:szCs w:val="28"/>
        </w:rPr>
        <w:tab/>
        <w:t>Завышение требования к лицу, предъявляемые для реализации принадлежащего ему права;</w:t>
      </w:r>
    </w:p>
    <w:p w:rsidR="00C5199B" w:rsidRPr="002C126C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6C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C126C">
        <w:rPr>
          <w:rFonts w:ascii="Times New Roman" w:hAnsi="Times New Roman" w:cs="Times New Roman"/>
          <w:sz w:val="28"/>
          <w:szCs w:val="28"/>
        </w:rPr>
        <w:tab/>
        <w:t>Наличие излишних административных барьеров;</w:t>
      </w:r>
    </w:p>
    <w:p w:rsidR="00C5199B" w:rsidRPr="002C126C" w:rsidRDefault="00C5199B" w:rsidP="00C5199B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6C">
        <w:rPr>
          <w:rFonts w:ascii="Times New Roman" w:hAnsi="Times New Roman" w:cs="Times New Roman"/>
          <w:sz w:val="28"/>
          <w:szCs w:val="28"/>
        </w:rPr>
        <w:t>8.</w:t>
      </w:r>
      <w:r w:rsidRPr="002C126C">
        <w:rPr>
          <w:rFonts w:ascii="Times New Roman" w:hAnsi="Times New Roman" w:cs="Times New Roman"/>
          <w:sz w:val="28"/>
          <w:szCs w:val="28"/>
        </w:rPr>
        <w:tab/>
        <w:t>Ненадлежащее определение функций, обязанностей, прав и ответственности.</w:t>
      </w:r>
    </w:p>
    <w:p w:rsidR="00072E51" w:rsidRPr="0023184E" w:rsidRDefault="008D54D4" w:rsidP="00231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6265713"/>
      <w:r w:rsidRPr="00050D4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72E51" w:rsidRPr="00050D42">
        <w:rPr>
          <w:rFonts w:ascii="Times New Roman" w:hAnsi="Times New Roman" w:cs="Times New Roman"/>
          <w:sz w:val="28"/>
          <w:szCs w:val="28"/>
        </w:rPr>
        <w:t>П</w:t>
      </w:r>
      <w:r w:rsidRPr="00050D42">
        <w:rPr>
          <w:rFonts w:ascii="Times New Roman" w:hAnsi="Times New Roman" w:cs="Times New Roman"/>
          <w:sz w:val="28"/>
          <w:szCs w:val="28"/>
        </w:rPr>
        <w:t xml:space="preserve">оложений о </w:t>
      </w:r>
      <w:proofErr w:type="spellStart"/>
      <w:r w:rsidR="00072E51" w:rsidRPr="00050D4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72E51" w:rsidRPr="00050D42">
        <w:rPr>
          <w:rFonts w:ascii="Times New Roman" w:hAnsi="Times New Roman" w:cs="Times New Roman"/>
          <w:sz w:val="28"/>
          <w:szCs w:val="28"/>
        </w:rPr>
        <w:t xml:space="preserve">-офицере, внутреннем аудиторе и корпоративном секретаре, подотчетных непосредственно Совету Директоров Общества и их должностных Инструкций, а также Положений о Правлении, должностных Инструкций Председателя Правления и его заместителя, Положений </w:t>
      </w:r>
      <w:r w:rsidR="00893E73">
        <w:rPr>
          <w:rFonts w:ascii="Times New Roman" w:hAnsi="Times New Roman" w:cs="Times New Roman"/>
          <w:sz w:val="28"/>
          <w:szCs w:val="28"/>
        </w:rPr>
        <w:t xml:space="preserve">о </w:t>
      </w:r>
      <w:r w:rsidR="00072E51" w:rsidRPr="00050D42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 w:rsidR="00893E73">
        <w:rPr>
          <w:rFonts w:ascii="Times New Roman" w:hAnsi="Times New Roman" w:cs="Times New Roman"/>
          <w:sz w:val="28"/>
          <w:szCs w:val="28"/>
        </w:rPr>
        <w:t>ях</w:t>
      </w:r>
      <w:r w:rsidR="00072E51" w:rsidRPr="00050D42">
        <w:rPr>
          <w:rFonts w:ascii="Times New Roman" w:hAnsi="Times New Roman" w:cs="Times New Roman"/>
          <w:sz w:val="28"/>
          <w:szCs w:val="28"/>
        </w:rPr>
        <w:t>, в частности</w:t>
      </w:r>
      <w:r w:rsidR="00893E73">
        <w:rPr>
          <w:rFonts w:ascii="Times New Roman" w:hAnsi="Times New Roman" w:cs="Times New Roman"/>
          <w:sz w:val="28"/>
          <w:szCs w:val="28"/>
        </w:rPr>
        <w:t>,</w:t>
      </w:r>
      <w:r w:rsidR="00072E51" w:rsidRPr="00050D42">
        <w:rPr>
          <w:rFonts w:ascii="Times New Roman" w:hAnsi="Times New Roman" w:cs="Times New Roman"/>
          <w:sz w:val="28"/>
          <w:szCs w:val="28"/>
        </w:rPr>
        <w:t xml:space="preserve"> Службы правового, кадрового и административного обеспечения, Службы учета и закупа</w:t>
      </w:r>
      <w:r w:rsidR="00B05EE4" w:rsidRPr="00050D42">
        <w:rPr>
          <w:rFonts w:ascii="Times New Roman" w:hAnsi="Times New Roman" w:cs="Times New Roman"/>
          <w:sz w:val="28"/>
          <w:szCs w:val="28"/>
        </w:rPr>
        <w:t>, Службы по оказанию инфраструктурных услуг, Службы привлечения инвестиции и развития СЭЗ, Службы энергоснабжения, главного менеджера экономического планирования и анализа</w:t>
      </w:r>
      <w:r w:rsidR="00050D42" w:rsidRPr="00050D42">
        <w:rPr>
          <w:rFonts w:ascii="Times New Roman" w:hAnsi="Times New Roman" w:cs="Times New Roman"/>
          <w:sz w:val="28"/>
          <w:szCs w:val="28"/>
        </w:rPr>
        <w:t xml:space="preserve">, менеджеров ТБ, ОТ и ООС (1 ед.), а также по безопасности, ГО и ЧС (1 ед.), должностных инструкций руководителей, главных менеджеров и менеджеров  перечисленных Служб показало на наличие ряда коррупционных факторов. </w:t>
      </w:r>
      <w:r w:rsidR="0023184E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3184E" w:rsidRPr="0023184E">
        <w:rPr>
          <w:rFonts w:ascii="Times New Roman" w:hAnsi="Times New Roman" w:cs="Times New Roman"/>
          <w:sz w:val="28"/>
          <w:szCs w:val="28"/>
        </w:rPr>
        <w:t xml:space="preserve">в содержании внутренних нормативных документов </w:t>
      </w:r>
      <w:proofErr w:type="spellStart"/>
      <w:r w:rsidR="0023184E" w:rsidRPr="0023184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23184E" w:rsidRPr="0023184E">
        <w:rPr>
          <w:rFonts w:ascii="Times New Roman" w:hAnsi="Times New Roman" w:cs="Times New Roman"/>
          <w:sz w:val="28"/>
          <w:szCs w:val="28"/>
        </w:rPr>
        <w:t xml:space="preserve"> нормы и положения </w:t>
      </w:r>
      <w:r w:rsidR="00C93596">
        <w:rPr>
          <w:rFonts w:ascii="Times New Roman" w:hAnsi="Times New Roman" w:cs="Times New Roman"/>
          <w:sz w:val="28"/>
          <w:szCs w:val="28"/>
        </w:rPr>
        <w:t>не прописаны</w:t>
      </w:r>
      <w:r w:rsidR="0023184E" w:rsidRPr="0023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24E" w:rsidRDefault="009B6124" w:rsidP="00C51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</w:p>
    <w:p w:rsidR="009B6124" w:rsidRDefault="0014724E" w:rsidP="00C51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724E">
        <w:rPr>
          <w:rFonts w:ascii="Times New Roman" w:hAnsi="Times New Roman" w:cs="Times New Roman"/>
          <w:b/>
          <w:sz w:val="28"/>
          <w:szCs w:val="28"/>
        </w:rPr>
        <w:t>Положение о Правлении АО «УК СЭЗ «</w:t>
      </w:r>
      <w:proofErr w:type="spellStart"/>
      <w:r w:rsidRPr="0014724E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14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24E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462D">
        <w:rPr>
          <w:rFonts w:ascii="Times New Roman" w:hAnsi="Times New Roman" w:cs="Times New Roman"/>
          <w:sz w:val="24"/>
          <w:szCs w:val="24"/>
        </w:rPr>
        <w:t>(утверждено решением СД 24.06.24г. протокол №04/24)</w:t>
      </w:r>
      <w:r w:rsidRPr="0014724E">
        <w:rPr>
          <w:rFonts w:ascii="Times New Roman" w:hAnsi="Times New Roman" w:cs="Times New Roman"/>
          <w:sz w:val="28"/>
          <w:szCs w:val="28"/>
        </w:rPr>
        <w:t>:</w:t>
      </w:r>
    </w:p>
    <w:p w:rsidR="009B6124" w:rsidRDefault="009B6124" w:rsidP="009B6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согласно п.9 «председатель Правления вправе вносить на рассмотрение СД предложение по кандидату, рекомендуемому к избранию на одну и ту же должность в Правлении, не более двух раз», что </w:t>
      </w:r>
      <w:r w:rsidRPr="009B6124">
        <w:rPr>
          <w:rFonts w:ascii="Times New Roman" w:hAnsi="Times New Roman" w:cs="Times New Roman"/>
          <w:sz w:val="28"/>
          <w:szCs w:val="28"/>
        </w:rPr>
        <w:t>противоречит</w:t>
      </w:r>
      <w:r>
        <w:rPr>
          <w:rFonts w:ascii="Times New Roman" w:hAnsi="Times New Roman" w:cs="Times New Roman"/>
          <w:sz w:val="28"/>
          <w:szCs w:val="28"/>
        </w:rPr>
        <w:t xml:space="preserve"> п.14, согласно которому «председатель и иные члены Правления могут избираться в состав Правления неограниченное количество раз, если иное не установлено решением общего собрания акционеров»;</w:t>
      </w:r>
    </w:p>
    <w:p w:rsidR="009B6124" w:rsidRDefault="009B6124" w:rsidP="009B6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4. п.20 «решения Правления, принятые в пределах его компетенции, являются обязательными к исполнению структурными подразделениями и работниками Общества, за исключением работников Службы внутреннего аудита и Корпоративного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секретаря 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необходимо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-офицера;</w:t>
      </w:r>
    </w:p>
    <w:p w:rsidR="009B6124" w:rsidRDefault="009B6124" w:rsidP="009B612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5. п.25 п.п.7 Член Правления обязан «не разглашать конфиденциальную информацию об Обществе …и в течении </w:t>
      </w:r>
      <w:r w:rsidRPr="00FB34F5">
        <w:rPr>
          <w:rFonts w:ascii="Times New Roman" w:hAnsi="Times New Roman" w:cs="Times New Roman"/>
          <w:b/>
          <w:sz w:val="28"/>
          <w:szCs w:val="28"/>
        </w:rPr>
        <w:t>3 (трех) лет</w:t>
      </w:r>
      <w:r>
        <w:rPr>
          <w:rFonts w:ascii="Times New Roman" w:hAnsi="Times New Roman" w:cs="Times New Roman"/>
          <w:sz w:val="28"/>
          <w:szCs w:val="28"/>
        </w:rPr>
        <w:t xml:space="preserve"> после прекращения полномочий члена Правления»,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как,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п.п.5 п.99 раздела 86 Устава Общества, срок неразглашения информации установлен </w:t>
      </w:r>
      <w:r w:rsidRPr="00FB34F5">
        <w:rPr>
          <w:rFonts w:ascii="Times New Roman" w:hAnsi="Times New Roman" w:cs="Times New Roman"/>
          <w:b/>
          <w:sz w:val="28"/>
          <w:szCs w:val="28"/>
        </w:rPr>
        <w:t>до 5 (пяти) лет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72319" w:rsidRDefault="009B6124" w:rsidP="009B6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2319" w:rsidRPr="00572319">
        <w:rPr>
          <w:rFonts w:ascii="Times New Roman" w:hAnsi="Times New Roman" w:cs="Times New Roman"/>
          <w:sz w:val="28"/>
          <w:szCs w:val="28"/>
        </w:rPr>
        <w:t xml:space="preserve">в соответствии с п.30 раздела 8 подраздела 8.1 указано, </w:t>
      </w:r>
      <w:proofErr w:type="gramStart"/>
      <w:r w:rsidR="00572319" w:rsidRPr="00572319">
        <w:rPr>
          <w:rFonts w:ascii="Times New Roman" w:hAnsi="Times New Roman" w:cs="Times New Roman"/>
          <w:sz w:val="28"/>
          <w:szCs w:val="28"/>
        </w:rPr>
        <w:t>что  «</w:t>
      </w:r>
      <w:proofErr w:type="gramEnd"/>
      <w:r w:rsidR="00572319" w:rsidRPr="00572319">
        <w:rPr>
          <w:rFonts w:ascii="Times New Roman" w:hAnsi="Times New Roman" w:cs="Times New Roman"/>
          <w:sz w:val="28"/>
          <w:szCs w:val="28"/>
        </w:rPr>
        <w:t xml:space="preserve">проведение заочных заседаний Правления Общества не допускается, если иное не установлено уставом». </w:t>
      </w:r>
      <w:r w:rsidR="00893E73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572319" w:rsidRPr="00572319">
        <w:rPr>
          <w:rFonts w:ascii="Times New Roman" w:hAnsi="Times New Roman" w:cs="Times New Roman"/>
          <w:sz w:val="28"/>
          <w:szCs w:val="28"/>
        </w:rPr>
        <w:t xml:space="preserve">в </w:t>
      </w:r>
      <w:r w:rsidR="00893E73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572319" w:rsidRPr="00572319">
        <w:rPr>
          <w:rFonts w:ascii="Times New Roman" w:hAnsi="Times New Roman" w:cs="Times New Roman"/>
          <w:sz w:val="28"/>
          <w:szCs w:val="28"/>
        </w:rPr>
        <w:t xml:space="preserve">Положении, процедуре проведения заочного голосования, </w:t>
      </w:r>
      <w:proofErr w:type="gramStart"/>
      <w:r w:rsidR="00572319" w:rsidRPr="00572319">
        <w:rPr>
          <w:rFonts w:ascii="Times New Roman" w:hAnsi="Times New Roman" w:cs="Times New Roman"/>
          <w:sz w:val="28"/>
          <w:szCs w:val="28"/>
        </w:rPr>
        <w:t>посвящен  целый</w:t>
      </w:r>
      <w:proofErr w:type="gramEnd"/>
      <w:r w:rsidR="00572319" w:rsidRPr="00572319">
        <w:rPr>
          <w:rFonts w:ascii="Times New Roman" w:hAnsi="Times New Roman" w:cs="Times New Roman"/>
          <w:sz w:val="28"/>
          <w:szCs w:val="28"/>
        </w:rPr>
        <w:t xml:space="preserve"> раздел  9.   </w:t>
      </w:r>
      <w:r w:rsidR="00893E7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893E73">
        <w:rPr>
          <w:rFonts w:ascii="Times New Roman" w:hAnsi="Times New Roman" w:cs="Times New Roman"/>
          <w:sz w:val="28"/>
          <w:szCs w:val="28"/>
        </w:rPr>
        <w:t xml:space="preserve">этом, </w:t>
      </w:r>
      <w:r w:rsidR="00572319" w:rsidRPr="00572319">
        <w:rPr>
          <w:rFonts w:ascii="Times New Roman" w:hAnsi="Times New Roman" w:cs="Times New Roman"/>
          <w:sz w:val="28"/>
          <w:szCs w:val="28"/>
        </w:rPr>
        <w:t xml:space="preserve"> гл.</w:t>
      </w:r>
      <w:proofErr w:type="gramEnd"/>
      <w:r w:rsidR="00572319" w:rsidRPr="00572319">
        <w:rPr>
          <w:rFonts w:ascii="Times New Roman" w:hAnsi="Times New Roman" w:cs="Times New Roman"/>
          <w:sz w:val="28"/>
          <w:szCs w:val="28"/>
        </w:rPr>
        <w:t xml:space="preserve">14 Устава </w:t>
      </w:r>
      <w:r w:rsidR="00893E73">
        <w:rPr>
          <w:rFonts w:ascii="Times New Roman" w:hAnsi="Times New Roman" w:cs="Times New Roman"/>
          <w:sz w:val="28"/>
          <w:szCs w:val="28"/>
        </w:rPr>
        <w:t>О</w:t>
      </w:r>
      <w:r w:rsidR="00572319" w:rsidRPr="00572319">
        <w:rPr>
          <w:rFonts w:ascii="Times New Roman" w:hAnsi="Times New Roman" w:cs="Times New Roman"/>
          <w:sz w:val="28"/>
          <w:szCs w:val="28"/>
        </w:rPr>
        <w:t>бщества</w:t>
      </w:r>
      <w:r w:rsidR="00893E73">
        <w:rPr>
          <w:rFonts w:ascii="Times New Roman" w:hAnsi="Times New Roman" w:cs="Times New Roman"/>
          <w:sz w:val="28"/>
          <w:szCs w:val="28"/>
        </w:rPr>
        <w:t xml:space="preserve"> (о Правлении)</w:t>
      </w:r>
      <w:r w:rsidR="00572319" w:rsidRPr="00572319">
        <w:rPr>
          <w:rFonts w:ascii="Times New Roman" w:hAnsi="Times New Roman" w:cs="Times New Roman"/>
          <w:sz w:val="28"/>
          <w:szCs w:val="28"/>
        </w:rPr>
        <w:t xml:space="preserve"> проведение заочных заседаний не предусмотрено</w:t>
      </w:r>
      <w:r w:rsidR="00572319">
        <w:rPr>
          <w:rFonts w:ascii="Times New Roman" w:hAnsi="Times New Roman" w:cs="Times New Roman"/>
          <w:sz w:val="28"/>
          <w:szCs w:val="28"/>
        </w:rPr>
        <w:t>.</w:t>
      </w:r>
    </w:p>
    <w:p w:rsidR="00572319" w:rsidRDefault="0014724E" w:rsidP="009B6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1E41">
        <w:rPr>
          <w:rFonts w:ascii="Times New Roman" w:hAnsi="Times New Roman" w:cs="Times New Roman"/>
          <w:b/>
          <w:sz w:val="28"/>
          <w:szCs w:val="28"/>
        </w:rPr>
        <w:t>Должностная Инструкция председателя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D6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Pr="002442D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42D6">
        <w:rPr>
          <w:rFonts w:ascii="Times New Roman" w:hAnsi="Times New Roman" w:cs="Times New Roman"/>
          <w:sz w:val="24"/>
          <w:szCs w:val="24"/>
        </w:rPr>
        <w:t>. председателя №20-2-П от 18.07.24г.)</w:t>
      </w:r>
      <w:r w:rsidR="00C71E41">
        <w:rPr>
          <w:rFonts w:ascii="Times New Roman" w:hAnsi="Times New Roman" w:cs="Times New Roman"/>
          <w:sz w:val="28"/>
          <w:szCs w:val="28"/>
        </w:rPr>
        <w:t>:</w:t>
      </w:r>
    </w:p>
    <w:p w:rsidR="00E52344" w:rsidRDefault="00C71E41" w:rsidP="00C7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согласно п.14 председатель Правления «обеспечивает членов Совета директоров Общества оценкой экономической эффективности </w:t>
      </w:r>
      <w:r w:rsidRPr="007E5282">
        <w:rPr>
          <w:rFonts w:ascii="Times New Roman" w:hAnsi="Times New Roman" w:cs="Times New Roman"/>
          <w:b/>
          <w:sz w:val="28"/>
          <w:szCs w:val="28"/>
        </w:rPr>
        <w:t>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бюджетов, бизнес плана, плана развития»</w:t>
      </w:r>
      <w:r w:rsidR="00893E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1E41" w:rsidRDefault="00893E73" w:rsidP="00C7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не может оценивать эффективность деятельности вышестоящего органа Общества;</w:t>
      </w:r>
    </w:p>
    <w:p w:rsidR="00E52344" w:rsidRDefault="00C71E41" w:rsidP="00C7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п.25 «в отношении работников Общества принимает меры поощрения и налагает дисциплинарные взыскания, за исключением членов Правления, работников внутреннего аудита и корпоративного секретаря»</w:t>
      </w:r>
      <w:r w:rsidR="00E52344">
        <w:rPr>
          <w:rFonts w:ascii="Times New Roman" w:hAnsi="Times New Roman" w:cs="Times New Roman"/>
          <w:sz w:val="28"/>
          <w:szCs w:val="28"/>
        </w:rPr>
        <w:t>.</w:t>
      </w:r>
      <w:r w:rsidRPr="00C71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41" w:rsidRDefault="00E52344" w:rsidP="00C7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1E41">
        <w:rPr>
          <w:rFonts w:ascii="Times New Roman" w:hAnsi="Times New Roman" w:cs="Times New Roman"/>
          <w:sz w:val="28"/>
          <w:szCs w:val="28"/>
        </w:rPr>
        <w:t xml:space="preserve">еобходимо дополнить </w:t>
      </w:r>
      <w:proofErr w:type="spellStart"/>
      <w:r w:rsidR="00C71E4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71E41">
        <w:rPr>
          <w:rFonts w:ascii="Times New Roman" w:hAnsi="Times New Roman" w:cs="Times New Roman"/>
          <w:sz w:val="28"/>
          <w:szCs w:val="28"/>
        </w:rPr>
        <w:t>-офицера;</w:t>
      </w:r>
    </w:p>
    <w:p w:rsidR="00E52344" w:rsidRDefault="00C71E41" w:rsidP="00F2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358">
        <w:rPr>
          <w:rFonts w:ascii="Times New Roman" w:hAnsi="Times New Roman" w:cs="Times New Roman"/>
          <w:sz w:val="28"/>
          <w:szCs w:val="28"/>
        </w:rPr>
        <w:t>согласно п.26 определяет системы оплаты труда, устанавливает размеры должностных окладов, решает вопросы премирования работников Общества, за исключением членов Правления, работников внутреннего аудита и корпоративного секретаря»</w:t>
      </w:r>
      <w:r w:rsidR="00E52344">
        <w:rPr>
          <w:rFonts w:ascii="Times New Roman" w:hAnsi="Times New Roman" w:cs="Times New Roman"/>
          <w:sz w:val="28"/>
          <w:szCs w:val="28"/>
        </w:rPr>
        <w:t>.</w:t>
      </w:r>
    </w:p>
    <w:p w:rsidR="00F27358" w:rsidRDefault="00E52344" w:rsidP="00F2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7358">
        <w:rPr>
          <w:rFonts w:ascii="Times New Roman" w:hAnsi="Times New Roman" w:cs="Times New Roman"/>
          <w:sz w:val="28"/>
          <w:szCs w:val="28"/>
        </w:rPr>
        <w:t xml:space="preserve">еобходимо дополнить </w:t>
      </w:r>
      <w:proofErr w:type="spellStart"/>
      <w:r w:rsidR="00F273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27358">
        <w:rPr>
          <w:rFonts w:ascii="Times New Roman" w:hAnsi="Times New Roman" w:cs="Times New Roman"/>
          <w:sz w:val="28"/>
          <w:szCs w:val="28"/>
        </w:rPr>
        <w:t>-офицера;</w:t>
      </w:r>
    </w:p>
    <w:p w:rsidR="00C71E41" w:rsidRDefault="008800F7" w:rsidP="00C7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00F7">
        <w:rPr>
          <w:rFonts w:ascii="Times New Roman" w:hAnsi="Times New Roman" w:cs="Times New Roman"/>
          <w:b/>
          <w:sz w:val="28"/>
          <w:szCs w:val="28"/>
        </w:rPr>
        <w:t>Должностная Инструкция заместителя председателя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D6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Pr="002442D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42D6">
        <w:rPr>
          <w:rFonts w:ascii="Times New Roman" w:hAnsi="Times New Roman" w:cs="Times New Roman"/>
          <w:sz w:val="24"/>
          <w:szCs w:val="24"/>
        </w:rPr>
        <w:t>. председателя №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442D6">
        <w:rPr>
          <w:rFonts w:ascii="Times New Roman" w:hAnsi="Times New Roman" w:cs="Times New Roman"/>
          <w:sz w:val="24"/>
          <w:szCs w:val="24"/>
        </w:rPr>
        <w:t xml:space="preserve">-П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442D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442D6">
        <w:rPr>
          <w:rFonts w:ascii="Times New Roman" w:hAnsi="Times New Roman" w:cs="Times New Roman"/>
          <w:sz w:val="24"/>
          <w:szCs w:val="24"/>
        </w:rPr>
        <w:t>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0F7" w:rsidRDefault="008800F7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п.1.5 </w:t>
      </w:r>
      <w:r w:rsidRPr="00923AF6">
        <w:rPr>
          <w:rFonts w:ascii="Times New Roman" w:hAnsi="Times New Roman" w:cs="Times New Roman"/>
          <w:b/>
          <w:sz w:val="28"/>
          <w:szCs w:val="28"/>
        </w:rPr>
        <w:t>Ожидаемые результаты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93E73">
        <w:rPr>
          <w:rFonts w:ascii="Times New Roman" w:hAnsi="Times New Roman" w:cs="Times New Roman"/>
          <w:sz w:val="28"/>
          <w:szCs w:val="28"/>
        </w:rPr>
        <w:t xml:space="preserve"> излишне</w:t>
      </w:r>
      <w:proofErr w:type="gramEnd"/>
      <w:r w:rsidR="0089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  «строительство новых взаимосвязанных химических и агропромышленных комплексов; объединение нового химического и агропромышленного производства на территории СЭЗ и региональной системы производства сырья».</w:t>
      </w:r>
      <w:r w:rsidR="0089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F7" w:rsidRDefault="008800F7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4D7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D04D7B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D04D7B">
        <w:rPr>
          <w:rFonts w:ascii="Times New Roman" w:hAnsi="Times New Roman" w:cs="Times New Roman"/>
          <w:b/>
          <w:sz w:val="28"/>
          <w:szCs w:val="28"/>
        </w:rPr>
        <w:t>-офицере АО «УК СЭЗ «</w:t>
      </w:r>
      <w:proofErr w:type="spellStart"/>
      <w:r w:rsidRPr="00D04D7B">
        <w:rPr>
          <w:rFonts w:ascii="Times New Roman" w:hAnsi="Times New Roman" w:cs="Times New Roman"/>
          <w:b/>
          <w:sz w:val="28"/>
          <w:szCs w:val="28"/>
        </w:rPr>
        <w:t>Jibek</w:t>
      </w:r>
      <w:proofErr w:type="spellEnd"/>
      <w:r w:rsidRPr="00D04D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D7B">
        <w:rPr>
          <w:rFonts w:ascii="Times New Roman" w:hAnsi="Times New Roman" w:cs="Times New Roman"/>
          <w:b/>
          <w:sz w:val="28"/>
          <w:szCs w:val="28"/>
        </w:rPr>
        <w:t>Joly</w:t>
      </w:r>
      <w:proofErr w:type="spellEnd"/>
      <w:r w:rsidRPr="00D04D7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E73">
        <w:rPr>
          <w:rFonts w:ascii="Times New Roman" w:hAnsi="Times New Roman" w:cs="Times New Roman"/>
          <w:sz w:val="24"/>
          <w:szCs w:val="24"/>
        </w:rPr>
        <w:t>(утверждено решением СД №04/23 09.06.23г.)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E73" w:rsidRDefault="008800F7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согласно гл.1 п.2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-офицер является ответственным лицом АО УК СЭЗ «Химический 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 этом ответственное лицо, исполняющее функции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-службы, определяется с учетом потенциального конфликта интересов».</w:t>
      </w:r>
      <w:r w:rsidRPr="0088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0F7" w:rsidRDefault="008800F7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55">
        <w:rPr>
          <w:rFonts w:ascii="Times New Roman" w:hAnsi="Times New Roman" w:cs="Times New Roman"/>
          <w:sz w:val="28"/>
          <w:szCs w:val="28"/>
        </w:rPr>
        <w:t xml:space="preserve">В связи с переименованием Общества необходимо внести изменения в наименование и по </w:t>
      </w:r>
      <w:proofErr w:type="gramStart"/>
      <w:r w:rsidRPr="006C2055">
        <w:rPr>
          <w:rFonts w:ascii="Times New Roman" w:hAnsi="Times New Roman" w:cs="Times New Roman"/>
          <w:sz w:val="28"/>
          <w:szCs w:val="28"/>
        </w:rPr>
        <w:t xml:space="preserve">тексту </w:t>
      </w:r>
      <w:r w:rsidRPr="008800F7">
        <w:rPr>
          <w:rFonts w:ascii="Times New Roman" w:hAnsi="Times New Roman" w:cs="Times New Roman"/>
          <w:sz w:val="28"/>
          <w:szCs w:val="28"/>
        </w:rPr>
        <w:t xml:space="preserve"> </w:t>
      </w:r>
      <w:r w:rsidR="00D04D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4D7B">
        <w:rPr>
          <w:rFonts w:ascii="Times New Roman" w:hAnsi="Times New Roman" w:cs="Times New Roman"/>
          <w:sz w:val="28"/>
          <w:szCs w:val="28"/>
        </w:rPr>
        <w:t xml:space="preserve"> </w:t>
      </w:r>
      <w:r w:rsidRPr="008800F7">
        <w:rPr>
          <w:rFonts w:ascii="Times New Roman" w:hAnsi="Times New Roman" w:cs="Times New Roman"/>
          <w:sz w:val="28"/>
          <w:szCs w:val="28"/>
        </w:rPr>
        <w:t>АО «УК СЭЗ «</w:t>
      </w:r>
      <w:proofErr w:type="spellStart"/>
      <w:r w:rsidRPr="008800F7">
        <w:rPr>
          <w:rFonts w:ascii="Times New Roman" w:hAnsi="Times New Roman" w:cs="Times New Roman"/>
          <w:sz w:val="28"/>
          <w:szCs w:val="28"/>
        </w:rPr>
        <w:t>Jibek</w:t>
      </w:r>
      <w:proofErr w:type="spellEnd"/>
      <w:r w:rsidRPr="00880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0F7">
        <w:rPr>
          <w:rFonts w:ascii="Times New Roman" w:hAnsi="Times New Roman" w:cs="Times New Roman"/>
          <w:sz w:val="28"/>
          <w:szCs w:val="28"/>
        </w:rPr>
        <w:t>Joly</w:t>
      </w:r>
      <w:proofErr w:type="spellEnd"/>
      <w:r w:rsidRPr="008800F7">
        <w:rPr>
          <w:rFonts w:ascii="Times New Roman" w:hAnsi="Times New Roman" w:cs="Times New Roman"/>
          <w:sz w:val="28"/>
          <w:szCs w:val="28"/>
        </w:rPr>
        <w:t>».</w:t>
      </w:r>
      <w:r w:rsidR="00D04D7B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>
        <w:rPr>
          <w:rFonts w:ascii="Times New Roman" w:hAnsi="Times New Roman" w:cs="Times New Roman"/>
          <w:sz w:val="28"/>
          <w:szCs w:val="28"/>
        </w:rPr>
        <w:t xml:space="preserve">функции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800F7">
        <w:rPr>
          <w:rFonts w:ascii="Times New Roman" w:hAnsi="Times New Roman" w:cs="Times New Roman"/>
          <w:sz w:val="28"/>
          <w:szCs w:val="28"/>
        </w:rPr>
        <w:t xml:space="preserve">-службы </w:t>
      </w:r>
      <w:proofErr w:type="gramStart"/>
      <w:r w:rsidRPr="008800F7">
        <w:rPr>
          <w:rFonts w:ascii="Times New Roman" w:hAnsi="Times New Roman" w:cs="Times New Roman"/>
          <w:sz w:val="28"/>
          <w:szCs w:val="28"/>
        </w:rPr>
        <w:t>определяются  Закон</w:t>
      </w:r>
      <w:r w:rsidR="00D04D7B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8800F7">
        <w:rPr>
          <w:rFonts w:ascii="Times New Roman" w:hAnsi="Times New Roman" w:cs="Times New Roman"/>
          <w:sz w:val="28"/>
          <w:szCs w:val="28"/>
        </w:rPr>
        <w:t xml:space="preserve"> РК «О противодействии коррупции», а также Типовым Положением об антикоррупционных </w:t>
      </w:r>
      <w:proofErr w:type="spellStart"/>
      <w:r w:rsidRPr="008800F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800F7">
        <w:rPr>
          <w:rFonts w:ascii="Times New Roman" w:hAnsi="Times New Roman" w:cs="Times New Roman"/>
          <w:sz w:val="28"/>
          <w:szCs w:val="28"/>
        </w:rPr>
        <w:t xml:space="preserve">-службах в субъектах </w:t>
      </w:r>
      <w:proofErr w:type="spellStart"/>
      <w:r w:rsidRPr="008800F7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8800F7">
        <w:rPr>
          <w:rFonts w:ascii="Times New Roman" w:hAnsi="Times New Roman" w:cs="Times New Roman"/>
          <w:sz w:val="28"/>
          <w:szCs w:val="28"/>
        </w:rPr>
        <w:t xml:space="preserve"> сектора, утвержденного Приказом Председателя Агентства РК по противодействию коррупции (Антикоррупционной службы) №112 от 31.03.2023г.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0F7" w:rsidRDefault="008800F7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п.5 и п.п.7 п.31 Положения указано, что «в своей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-офицер руководствуется… решением </w:t>
      </w:r>
      <w:r w:rsidRPr="006945CD">
        <w:rPr>
          <w:rFonts w:ascii="Times New Roman" w:hAnsi="Times New Roman" w:cs="Times New Roman"/>
          <w:b/>
          <w:sz w:val="28"/>
          <w:szCs w:val="28"/>
        </w:rPr>
        <w:t>Единственного акционера</w:t>
      </w:r>
      <w:r>
        <w:rPr>
          <w:rFonts w:ascii="Times New Roman" w:hAnsi="Times New Roman" w:cs="Times New Roman"/>
          <w:sz w:val="28"/>
          <w:szCs w:val="28"/>
        </w:rPr>
        <w:t xml:space="preserve">», тогда как,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-офицер </w:t>
      </w:r>
      <w:r w:rsidR="004D4BCD">
        <w:rPr>
          <w:rFonts w:ascii="Times New Roman" w:hAnsi="Times New Roman" w:cs="Times New Roman"/>
          <w:sz w:val="28"/>
          <w:szCs w:val="28"/>
        </w:rPr>
        <w:t>в ходе деятельности руководствуется исключительно Законом</w:t>
      </w:r>
      <w:r w:rsidR="004D4BCD" w:rsidRPr="008800F7">
        <w:rPr>
          <w:rFonts w:ascii="Times New Roman" w:hAnsi="Times New Roman" w:cs="Times New Roman"/>
          <w:sz w:val="28"/>
          <w:szCs w:val="28"/>
        </w:rPr>
        <w:t xml:space="preserve"> РК «О противодействии коррупции»</w:t>
      </w:r>
      <w:r w:rsidR="004D4BCD">
        <w:rPr>
          <w:rFonts w:ascii="Times New Roman" w:hAnsi="Times New Roman" w:cs="Times New Roman"/>
          <w:sz w:val="28"/>
          <w:szCs w:val="28"/>
        </w:rPr>
        <w:t xml:space="preserve"> и иными нормативно-правовыми актами, регулирующими деятельность </w:t>
      </w:r>
      <w:proofErr w:type="spellStart"/>
      <w:r w:rsidR="004D4BC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D4BCD">
        <w:rPr>
          <w:rFonts w:ascii="Times New Roman" w:hAnsi="Times New Roman" w:cs="Times New Roman"/>
          <w:sz w:val="28"/>
          <w:szCs w:val="28"/>
        </w:rPr>
        <w:t xml:space="preserve">-службы </w:t>
      </w:r>
      <w:r w:rsidR="004D4BCD" w:rsidRPr="008800F7">
        <w:rPr>
          <w:rFonts w:ascii="Times New Roman" w:hAnsi="Times New Roman" w:cs="Times New Roman"/>
          <w:sz w:val="28"/>
          <w:szCs w:val="28"/>
        </w:rPr>
        <w:t xml:space="preserve">в субъектах </w:t>
      </w:r>
      <w:proofErr w:type="spellStart"/>
      <w:r w:rsidR="004D4BCD" w:rsidRPr="008800F7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="004D4BCD" w:rsidRPr="008800F7">
        <w:rPr>
          <w:rFonts w:ascii="Times New Roman" w:hAnsi="Times New Roman" w:cs="Times New Roman"/>
          <w:sz w:val="28"/>
          <w:szCs w:val="28"/>
        </w:rPr>
        <w:t xml:space="preserve"> сектора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EA8" w:rsidRDefault="009C6EA8" w:rsidP="008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04D7B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внутреннего аудитора </w:t>
      </w:r>
      <w:r w:rsidRPr="002442D6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Pr="002442D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42D6">
        <w:rPr>
          <w:rFonts w:ascii="Times New Roman" w:hAnsi="Times New Roman" w:cs="Times New Roman"/>
          <w:sz w:val="24"/>
          <w:szCs w:val="24"/>
        </w:rPr>
        <w:t>. председателя №</w:t>
      </w:r>
      <w:r>
        <w:rPr>
          <w:rFonts w:ascii="Times New Roman" w:hAnsi="Times New Roman" w:cs="Times New Roman"/>
          <w:sz w:val="24"/>
          <w:szCs w:val="24"/>
        </w:rPr>
        <w:t>20-2-П</w:t>
      </w:r>
      <w:r w:rsidRPr="002442D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42D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442D6">
        <w:rPr>
          <w:rFonts w:ascii="Times New Roman" w:hAnsi="Times New Roman" w:cs="Times New Roman"/>
          <w:sz w:val="24"/>
          <w:szCs w:val="24"/>
        </w:rPr>
        <w:t>.24г.)</w:t>
      </w:r>
      <w:r w:rsidR="00D04D7B">
        <w:rPr>
          <w:rFonts w:ascii="Times New Roman" w:hAnsi="Times New Roman" w:cs="Times New Roman"/>
          <w:sz w:val="28"/>
          <w:szCs w:val="28"/>
        </w:rPr>
        <w:t>:</w:t>
      </w:r>
    </w:p>
    <w:p w:rsidR="005A7903" w:rsidRDefault="00D04D7B" w:rsidP="00D0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разделе 1.8 – основные области ответственности. Формирование годового аудиторского плана указано, что «ежегодно, не позднее 1 ноября, внутренний аудитор и </w:t>
      </w:r>
      <w:proofErr w:type="spellStart"/>
      <w:r w:rsidRPr="00810DCF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810DCF">
        <w:rPr>
          <w:rFonts w:ascii="Times New Roman" w:hAnsi="Times New Roman" w:cs="Times New Roman"/>
          <w:b/>
          <w:sz w:val="28"/>
          <w:szCs w:val="28"/>
        </w:rPr>
        <w:t>-офицер</w:t>
      </w:r>
      <w:r>
        <w:rPr>
          <w:rFonts w:ascii="Times New Roman" w:hAnsi="Times New Roman" w:cs="Times New Roman"/>
          <w:sz w:val="28"/>
          <w:szCs w:val="28"/>
        </w:rPr>
        <w:t xml:space="preserve"> должны начать разработку проекта годового аудиторского плана на будущий год…», что противоречит целям и задачам, а также функциям, определенным действующим законодательством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-служб</w:t>
      </w:r>
      <w:r w:rsidR="00F91A40">
        <w:rPr>
          <w:rFonts w:ascii="Times New Roman" w:hAnsi="Times New Roman" w:cs="Times New Roman"/>
          <w:sz w:val="28"/>
          <w:szCs w:val="28"/>
        </w:rPr>
        <w:t>.</w:t>
      </w:r>
    </w:p>
    <w:p w:rsidR="005A7903" w:rsidRDefault="005A7903" w:rsidP="00D0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7903">
        <w:rPr>
          <w:rFonts w:ascii="Times New Roman" w:hAnsi="Times New Roman" w:cs="Times New Roman"/>
          <w:b/>
          <w:sz w:val="28"/>
          <w:szCs w:val="28"/>
        </w:rPr>
        <w:t>Должностная Инструкция Корпоративного 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D6">
        <w:rPr>
          <w:rFonts w:ascii="Times New Roman" w:hAnsi="Times New Roman" w:cs="Times New Roman"/>
          <w:sz w:val="24"/>
          <w:szCs w:val="24"/>
        </w:rPr>
        <w:t xml:space="preserve">(утверждена приказом </w:t>
      </w:r>
      <w:proofErr w:type="spellStart"/>
      <w:r w:rsidRPr="002442D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42D6">
        <w:rPr>
          <w:rFonts w:ascii="Times New Roman" w:hAnsi="Times New Roman" w:cs="Times New Roman"/>
          <w:sz w:val="24"/>
          <w:szCs w:val="24"/>
        </w:rPr>
        <w:t>. председателя №</w:t>
      </w:r>
      <w:r>
        <w:rPr>
          <w:rFonts w:ascii="Times New Roman" w:hAnsi="Times New Roman" w:cs="Times New Roman"/>
          <w:sz w:val="24"/>
          <w:szCs w:val="24"/>
        </w:rPr>
        <w:t>20-2-П</w:t>
      </w:r>
      <w:r w:rsidRPr="002442D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42D6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442D6">
        <w:rPr>
          <w:rFonts w:ascii="Times New Roman" w:hAnsi="Times New Roman" w:cs="Times New Roman"/>
          <w:sz w:val="24"/>
          <w:szCs w:val="24"/>
        </w:rPr>
        <w:t>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344" w:rsidRDefault="00182909" w:rsidP="0094739E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903">
        <w:rPr>
          <w:sz w:val="28"/>
          <w:szCs w:val="28"/>
        </w:rPr>
        <w:t>- в разделе 1.8 общие области ответственности в п.п.1и 3 указано , что корпоративный секретарь</w:t>
      </w:r>
      <w:r w:rsidR="0094739E">
        <w:rPr>
          <w:sz w:val="28"/>
          <w:szCs w:val="28"/>
          <w:lang w:val="ru-RU"/>
        </w:rPr>
        <w:t xml:space="preserve"> «в</w:t>
      </w:r>
      <w:r w:rsidR="00CA4EF6" w:rsidRPr="0094739E">
        <w:rPr>
          <w:sz w:val="28"/>
          <w:szCs w:val="28"/>
          <w:lang w:val="ru-RU"/>
        </w:rPr>
        <w:t xml:space="preserve"> рамках потребностей бизнеса </w:t>
      </w:r>
      <w:r w:rsidR="00CA4EF6" w:rsidRPr="0094739E">
        <w:rPr>
          <w:rFonts w:eastAsia="String not found: ID_DEFAULT_FO"/>
          <w:sz w:val="28"/>
          <w:szCs w:val="28"/>
          <w:lang w:val="ru-RU"/>
        </w:rPr>
        <w:t xml:space="preserve">на основе анализа внутренних, а также внешних событий и тенденций на рынке предоставляет рекомендации по снижению затрат, повышению доходности, оптимизации бизнес-процессов и систем в рамках своих компетенций </w:t>
      </w:r>
      <w:r w:rsidR="00CA4EF6" w:rsidRPr="0094739E">
        <w:rPr>
          <w:sz w:val="28"/>
          <w:szCs w:val="28"/>
          <w:lang w:val="ru-RU"/>
        </w:rPr>
        <w:t>с целью улучшения показателей деятельности по курируемому направлению и Компании в целом</w:t>
      </w:r>
      <w:r w:rsidR="0094739E">
        <w:rPr>
          <w:sz w:val="28"/>
          <w:szCs w:val="28"/>
          <w:lang w:val="ru-RU"/>
        </w:rPr>
        <w:t>», а также «ф</w:t>
      </w:r>
      <w:proofErr w:type="spellStart"/>
      <w:r w:rsidR="0094739E" w:rsidRPr="0094739E">
        <w:rPr>
          <w:sz w:val="28"/>
          <w:szCs w:val="28"/>
        </w:rPr>
        <w:t>ормулирует</w:t>
      </w:r>
      <w:proofErr w:type="spellEnd"/>
      <w:r w:rsidR="0094739E" w:rsidRPr="0094739E">
        <w:rPr>
          <w:sz w:val="28"/>
          <w:szCs w:val="28"/>
        </w:rPr>
        <w:t xml:space="preserve"> и осуществляет коммуникацию ключевых показателей деятельности подотчетных сотрудников, политик, положений и стратегических приоритетов развития бизнеса Компании, согласует назначения, определяет и подтверждает исполнение ключевых показателей, обеспечивает развитие сотрудников и создание продуктивного рабочего климата в управляемой команде с целью формирования и поддержания необходимых условий для постоянного повышения мотивации и производительности труда своих подчиненных</w:t>
      </w:r>
      <w:r w:rsidR="0094739E">
        <w:rPr>
          <w:sz w:val="28"/>
          <w:szCs w:val="28"/>
          <w:lang w:val="ru-RU"/>
        </w:rPr>
        <w:t>», что н</w:t>
      </w:r>
      <w:r w:rsidR="0094739E">
        <w:rPr>
          <w:sz w:val="28"/>
          <w:szCs w:val="28"/>
        </w:rPr>
        <w:t>е соответствуют компетенци</w:t>
      </w:r>
      <w:r w:rsidR="0094739E">
        <w:rPr>
          <w:sz w:val="28"/>
          <w:szCs w:val="28"/>
          <w:lang w:val="ru-RU"/>
        </w:rPr>
        <w:t>и</w:t>
      </w:r>
      <w:r w:rsidR="0094739E">
        <w:rPr>
          <w:sz w:val="28"/>
          <w:szCs w:val="28"/>
        </w:rPr>
        <w:t xml:space="preserve"> корпоративного секретаря</w:t>
      </w:r>
      <w:r w:rsidR="0094739E">
        <w:rPr>
          <w:sz w:val="28"/>
          <w:szCs w:val="28"/>
          <w:lang w:val="ru-RU"/>
        </w:rPr>
        <w:t>, более того, когда в</w:t>
      </w:r>
      <w:r w:rsidR="0094739E">
        <w:rPr>
          <w:sz w:val="28"/>
          <w:szCs w:val="28"/>
        </w:rPr>
        <w:t xml:space="preserve"> подчинении работник</w:t>
      </w:r>
      <w:r w:rsidR="0094739E">
        <w:rPr>
          <w:sz w:val="28"/>
          <w:szCs w:val="28"/>
          <w:lang w:val="ru-RU"/>
        </w:rPr>
        <w:t xml:space="preserve">и </w:t>
      </w:r>
      <w:r w:rsidR="0094739E">
        <w:rPr>
          <w:sz w:val="28"/>
          <w:szCs w:val="28"/>
        </w:rPr>
        <w:t xml:space="preserve">не </w:t>
      </w:r>
      <w:r w:rsidR="0094739E">
        <w:rPr>
          <w:sz w:val="28"/>
          <w:szCs w:val="28"/>
          <w:lang w:val="ru-RU"/>
        </w:rPr>
        <w:t>предусмотрены</w:t>
      </w:r>
      <w:r w:rsidR="0094739E" w:rsidRPr="0094739E">
        <w:rPr>
          <w:sz w:val="28"/>
          <w:szCs w:val="28"/>
        </w:rPr>
        <w:t>.</w:t>
      </w:r>
      <w:r w:rsidR="005A7903" w:rsidRPr="0094739E">
        <w:rPr>
          <w:sz w:val="28"/>
          <w:szCs w:val="28"/>
        </w:rPr>
        <w:t xml:space="preserve"> </w:t>
      </w:r>
    </w:p>
    <w:p w:rsidR="00394B02" w:rsidRPr="00E52344" w:rsidRDefault="00E52344" w:rsidP="0094739E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Не свойственно данной </w:t>
      </w:r>
      <w:proofErr w:type="spellStart"/>
      <w:r>
        <w:rPr>
          <w:sz w:val="28"/>
          <w:szCs w:val="28"/>
          <w:lang w:val="ru-RU"/>
        </w:rPr>
        <w:t>долности</w:t>
      </w:r>
      <w:proofErr w:type="spellEnd"/>
      <w:r>
        <w:rPr>
          <w:sz w:val="28"/>
          <w:szCs w:val="28"/>
          <w:lang w:val="ru-RU"/>
        </w:rPr>
        <w:t>.</w:t>
      </w:r>
    </w:p>
    <w:p w:rsidR="00394B02" w:rsidRDefault="00394B02" w:rsidP="0094739E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7. </w:t>
      </w:r>
      <w:r w:rsidRPr="00394B02">
        <w:rPr>
          <w:b/>
          <w:sz w:val="28"/>
          <w:szCs w:val="28"/>
        </w:rPr>
        <w:t>Положение о Службе по привлечению инвестиции и развития СЭЗ АО «УК СЭЗ «</w:t>
      </w:r>
      <w:proofErr w:type="spellStart"/>
      <w:r w:rsidRPr="00394B02">
        <w:rPr>
          <w:b/>
          <w:sz w:val="28"/>
          <w:szCs w:val="28"/>
          <w:lang w:val="en-US"/>
        </w:rPr>
        <w:t>Jibek</w:t>
      </w:r>
      <w:proofErr w:type="spellEnd"/>
      <w:r w:rsidRPr="00394B02">
        <w:rPr>
          <w:b/>
          <w:sz w:val="28"/>
          <w:szCs w:val="28"/>
        </w:rPr>
        <w:t xml:space="preserve"> </w:t>
      </w:r>
      <w:r w:rsidRPr="00394B02">
        <w:rPr>
          <w:b/>
          <w:sz w:val="28"/>
          <w:szCs w:val="28"/>
          <w:lang w:val="en-US"/>
        </w:rPr>
        <w:t>Joly</w:t>
      </w:r>
      <w:r w:rsidRPr="00394B0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320D">
        <w:t xml:space="preserve">(утверждено приказом </w:t>
      </w:r>
      <w:proofErr w:type="spellStart"/>
      <w:r w:rsidRPr="0087320D">
        <w:t>и.о</w:t>
      </w:r>
      <w:proofErr w:type="spellEnd"/>
      <w:r w:rsidRPr="0087320D">
        <w:t>. председателя №20-1-П от 18.07.24г.)</w:t>
      </w:r>
      <w:r>
        <w:rPr>
          <w:sz w:val="28"/>
          <w:szCs w:val="28"/>
          <w:lang w:val="ru-RU"/>
        </w:rPr>
        <w:t>:</w:t>
      </w:r>
    </w:p>
    <w:p w:rsidR="002A1D30" w:rsidRDefault="00394B02" w:rsidP="002A1D30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- </w:t>
      </w:r>
      <w:r w:rsidR="00B50D18">
        <w:rPr>
          <w:sz w:val="28"/>
          <w:szCs w:val="28"/>
          <w:lang w:val="ru-RU"/>
        </w:rPr>
        <w:t>в р</w:t>
      </w:r>
      <w:proofErr w:type="spellStart"/>
      <w:r w:rsidR="00B50D18">
        <w:rPr>
          <w:sz w:val="28"/>
          <w:szCs w:val="28"/>
        </w:rPr>
        <w:t>аздел</w:t>
      </w:r>
      <w:r w:rsidR="00B50D18">
        <w:rPr>
          <w:sz w:val="28"/>
          <w:szCs w:val="28"/>
          <w:lang w:val="ru-RU"/>
        </w:rPr>
        <w:t>е</w:t>
      </w:r>
      <w:proofErr w:type="spellEnd"/>
      <w:r w:rsidR="00B50D18">
        <w:rPr>
          <w:sz w:val="28"/>
          <w:szCs w:val="28"/>
        </w:rPr>
        <w:t xml:space="preserve"> 2 Основные задачи службы п.2.14</w:t>
      </w:r>
      <w:r w:rsidR="00B50D18">
        <w:rPr>
          <w:sz w:val="28"/>
          <w:szCs w:val="28"/>
          <w:lang w:val="ru-RU"/>
        </w:rPr>
        <w:t xml:space="preserve"> указано, что</w:t>
      </w:r>
      <w:r w:rsidR="00B50D18">
        <w:rPr>
          <w:sz w:val="28"/>
          <w:szCs w:val="28"/>
        </w:rPr>
        <w:t xml:space="preserve"> </w:t>
      </w:r>
      <w:r w:rsidR="00B50D18">
        <w:rPr>
          <w:sz w:val="28"/>
          <w:szCs w:val="28"/>
          <w:lang w:val="ru-RU"/>
        </w:rPr>
        <w:t xml:space="preserve">Служба осуществляет </w:t>
      </w:r>
      <w:r w:rsidR="00B50D18">
        <w:rPr>
          <w:sz w:val="28"/>
          <w:szCs w:val="28"/>
        </w:rPr>
        <w:t>«посредством организации авторского и технического надзора, контроль за выполнением строительными организа</w:t>
      </w:r>
      <w:r w:rsidR="002A1D30">
        <w:rPr>
          <w:sz w:val="28"/>
          <w:szCs w:val="28"/>
        </w:rPr>
        <w:t>циями договорных обязательств…»;</w:t>
      </w:r>
      <w:r w:rsidR="002A1D30">
        <w:rPr>
          <w:sz w:val="28"/>
          <w:szCs w:val="28"/>
        </w:rPr>
        <w:tab/>
      </w:r>
    </w:p>
    <w:p w:rsidR="00E52344" w:rsidRDefault="002A1D30" w:rsidP="002A1D30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 w:rsidR="00D95CCC">
        <w:rPr>
          <w:sz w:val="28"/>
          <w:szCs w:val="28"/>
          <w:lang w:val="ru-RU"/>
        </w:rPr>
        <w:t xml:space="preserve">согласно </w:t>
      </w:r>
      <w:proofErr w:type="gramStart"/>
      <w:r w:rsidR="00D95CCC">
        <w:rPr>
          <w:sz w:val="28"/>
          <w:szCs w:val="28"/>
        </w:rPr>
        <w:t>разде</w:t>
      </w:r>
      <w:r w:rsidR="00D95CCC">
        <w:rPr>
          <w:sz w:val="28"/>
          <w:szCs w:val="28"/>
          <w:lang w:val="ru-RU"/>
        </w:rPr>
        <w:t xml:space="preserve">лу </w:t>
      </w:r>
      <w:r>
        <w:rPr>
          <w:sz w:val="28"/>
          <w:szCs w:val="28"/>
        </w:rPr>
        <w:t xml:space="preserve"> 3</w:t>
      </w:r>
      <w:proofErr w:type="gramEnd"/>
      <w:r>
        <w:rPr>
          <w:sz w:val="28"/>
          <w:szCs w:val="28"/>
        </w:rPr>
        <w:t xml:space="preserve"> Функции службы </w:t>
      </w:r>
      <w:r w:rsidR="00D95CC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п.3.5 </w:t>
      </w:r>
      <w:r w:rsidR="00182909">
        <w:rPr>
          <w:sz w:val="28"/>
          <w:szCs w:val="28"/>
          <w:lang w:val="ru-RU"/>
        </w:rPr>
        <w:t xml:space="preserve">указано, что </w:t>
      </w:r>
      <w:r>
        <w:rPr>
          <w:sz w:val="28"/>
          <w:szCs w:val="28"/>
        </w:rPr>
        <w:t xml:space="preserve">«в соответствии с возложенными задачами Службы в пределах своих компетенции осуществляет взаимодействие с … </w:t>
      </w:r>
      <w:r w:rsidRPr="00D95CCC">
        <w:rPr>
          <w:b/>
          <w:sz w:val="28"/>
          <w:szCs w:val="28"/>
        </w:rPr>
        <w:t>компетентными органами иностранных государств, международными организациями по вопросам функционирования специальной экономической зоны и инвестиционной политики</w:t>
      </w:r>
      <w:r>
        <w:rPr>
          <w:sz w:val="28"/>
          <w:szCs w:val="28"/>
        </w:rPr>
        <w:t>»</w:t>
      </w:r>
      <w:r w:rsidR="00E52344">
        <w:rPr>
          <w:sz w:val="28"/>
          <w:szCs w:val="28"/>
          <w:lang w:val="ru-RU"/>
        </w:rPr>
        <w:t>.</w:t>
      </w:r>
    </w:p>
    <w:p w:rsidR="002A1D30" w:rsidRDefault="00E52344" w:rsidP="002A1D30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</w:t>
      </w:r>
      <w:r w:rsidR="00182909">
        <w:rPr>
          <w:sz w:val="28"/>
          <w:szCs w:val="28"/>
          <w:lang w:val="ru-RU"/>
        </w:rPr>
        <w:t xml:space="preserve">а основании какого НПА компетентные органы </w:t>
      </w:r>
      <w:r w:rsidR="00182909">
        <w:rPr>
          <w:sz w:val="28"/>
          <w:szCs w:val="28"/>
        </w:rPr>
        <w:t>иностранны</w:t>
      </w:r>
      <w:r w:rsidR="00182909">
        <w:rPr>
          <w:sz w:val="28"/>
          <w:szCs w:val="28"/>
          <w:lang w:val="ru-RU"/>
        </w:rPr>
        <w:t>х</w:t>
      </w:r>
      <w:r w:rsidR="00182909">
        <w:rPr>
          <w:sz w:val="28"/>
          <w:szCs w:val="28"/>
        </w:rPr>
        <w:t xml:space="preserve"> государств и международные организации </w:t>
      </w:r>
      <w:r w:rsidR="00182909">
        <w:rPr>
          <w:sz w:val="28"/>
          <w:szCs w:val="28"/>
          <w:lang w:val="ru-RU"/>
        </w:rPr>
        <w:t xml:space="preserve">могут </w:t>
      </w:r>
      <w:r w:rsidR="00182909">
        <w:rPr>
          <w:sz w:val="28"/>
          <w:szCs w:val="28"/>
        </w:rPr>
        <w:t>рассматриват</w:t>
      </w:r>
      <w:r w:rsidR="00182909">
        <w:rPr>
          <w:sz w:val="28"/>
          <w:szCs w:val="28"/>
          <w:lang w:val="ru-RU"/>
        </w:rPr>
        <w:t>ь</w:t>
      </w:r>
      <w:r w:rsidR="00182909">
        <w:rPr>
          <w:sz w:val="28"/>
          <w:szCs w:val="28"/>
        </w:rPr>
        <w:t xml:space="preserve"> вопрос функционирования СЭЗ и вмешиват</w:t>
      </w:r>
      <w:r w:rsidR="00182909">
        <w:rPr>
          <w:sz w:val="28"/>
          <w:szCs w:val="28"/>
          <w:lang w:val="ru-RU"/>
        </w:rPr>
        <w:t>ь</w:t>
      </w:r>
      <w:proofErr w:type="spellStart"/>
      <w:r w:rsidR="00182909">
        <w:rPr>
          <w:sz w:val="28"/>
          <w:szCs w:val="28"/>
        </w:rPr>
        <w:t>ся</w:t>
      </w:r>
      <w:proofErr w:type="spellEnd"/>
      <w:r w:rsidR="00182909">
        <w:rPr>
          <w:sz w:val="28"/>
          <w:szCs w:val="28"/>
        </w:rPr>
        <w:t xml:space="preserve"> в инвестиционную политику РК.  </w:t>
      </w:r>
    </w:p>
    <w:p w:rsidR="00D95CCC" w:rsidRDefault="00D95CCC" w:rsidP="002A1D30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8. </w:t>
      </w:r>
      <w:r w:rsidRPr="00D95CCC">
        <w:rPr>
          <w:b/>
          <w:sz w:val="28"/>
          <w:szCs w:val="28"/>
        </w:rPr>
        <w:t>Положение Службы по оказанию инфраструктурных услуг АО «УК СЭЗ «</w:t>
      </w:r>
      <w:proofErr w:type="spellStart"/>
      <w:r w:rsidRPr="00D95CCC">
        <w:rPr>
          <w:b/>
          <w:sz w:val="28"/>
          <w:szCs w:val="28"/>
          <w:lang w:val="en-US"/>
        </w:rPr>
        <w:t>Jibek</w:t>
      </w:r>
      <w:proofErr w:type="spellEnd"/>
      <w:r w:rsidRPr="00D95CCC">
        <w:rPr>
          <w:b/>
          <w:sz w:val="28"/>
          <w:szCs w:val="28"/>
        </w:rPr>
        <w:t xml:space="preserve"> </w:t>
      </w:r>
      <w:r w:rsidRPr="00D95CCC">
        <w:rPr>
          <w:b/>
          <w:sz w:val="28"/>
          <w:szCs w:val="28"/>
          <w:lang w:val="en-US"/>
        </w:rPr>
        <w:t>Joly</w:t>
      </w:r>
      <w:r w:rsidRPr="00D95CC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320D">
        <w:t xml:space="preserve">(утверждено приказом </w:t>
      </w:r>
      <w:proofErr w:type="spellStart"/>
      <w:r w:rsidRPr="0087320D">
        <w:t>и.о</w:t>
      </w:r>
      <w:proofErr w:type="spellEnd"/>
      <w:r w:rsidRPr="0087320D">
        <w:t>. председателя №20-1-П от 18.07.24г.)</w:t>
      </w:r>
      <w:r>
        <w:rPr>
          <w:sz w:val="28"/>
          <w:szCs w:val="28"/>
          <w:lang w:val="ru-RU"/>
        </w:rPr>
        <w:t>:</w:t>
      </w:r>
    </w:p>
    <w:p w:rsidR="003A1572" w:rsidRPr="0093148A" w:rsidRDefault="00D95CCC" w:rsidP="0093148A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-</w:t>
      </w:r>
      <w:r w:rsidR="003A1572">
        <w:rPr>
          <w:sz w:val="28"/>
          <w:szCs w:val="28"/>
          <w:lang w:val="ru-RU"/>
        </w:rPr>
        <w:t xml:space="preserve"> </w:t>
      </w:r>
      <w:r w:rsidR="003A1572">
        <w:rPr>
          <w:sz w:val="28"/>
          <w:szCs w:val="28"/>
        </w:rPr>
        <w:t xml:space="preserve">в разделе 2 Основные задачи Службы в пунктах 2.1-2.5 </w:t>
      </w:r>
      <w:r w:rsidR="0093148A">
        <w:rPr>
          <w:sz w:val="28"/>
          <w:szCs w:val="28"/>
        </w:rPr>
        <w:t xml:space="preserve">указано, что </w:t>
      </w:r>
      <w:r w:rsidR="003A1572">
        <w:rPr>
          <w:sz w:val="28"/>
          <w:szCs w:val="28"/>
        </w:rPr>
        <w:t xml:space="preserve">основными задачами являются «посредством организации авторского и технического надзора, контроль за выполнением строительными организациями </w:t>
      </w:r>
      <w:r w:rsidR="003A1572">
        <w:rPr>
          <w:sz w:val="28"/>
          <w:szCs w:val="28"/>
        </w:rPr>
        <w:lastRenderedPageBreak/>
        <w:t xml:space="preserve">договорных обязательств, ведение учета и отчетности по контролю строительно-монтажных работ, качества выполнения строительно-монтажных работ строительными организациями, контроль за своевременным вводом в эксплуатацию объектов, организация работы по устранению обнаруженных </w:t>
      </w:r>
      <w:r w:rsidR="003A1572" w:rsidRPr="0093148A">
        <w:rPr>
          <w:sz w:val="28"/>
          <w:szCs w:val="28"/>
        </w:rPr>
        <w:t xml:space="preserve">дефектов технической документации, не соответствие сметных расчетов» </w:t>
      </w:r>
      <w:r w:rsidR="0093148A" w:rsidRPr="0093148A">
        <w:rPr>
          <w:sz w:val="28"/>
          <w:szCs w:val="28"/>
        </w:rPr>
        <w:t>;</w:t>
      </w:r>
    </w:p>
    <w:p w:rsidR="003A1572" w:rsidRPr="0093148A" w:rsidRDefault="0093148A" w:rsidP="0093148A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 w:rsidRPr="0093148A">
        <w:rPr>
          <w:sz w:val="28"/>
          <w:szCs w:val="28"/>
        </w:rPr>
        <w:tab/>
        <w:t xml:space="preserve">- </w:t>
      </w:r>
      <w:r w:rsidR="003A1572" w:rsidRPr="0093148A">
        <w:rPr>
          <w:sz w:val="28"/>
          <w:szCs w:val="28"/>
        </w:rPr>
        <w:t>Раздел 3 Функции Службы п.3.3 «требовать исполнения подрядчиком указаний авторского и технического надзора и принимает меры к подрядчику за неисполнение или несвоевременное и некачественное их исполнение»</w:t>
      </w:r>
      <w:r w:rsidRPr="0093148A">
        <w:rPr>
          <w:sz w:val="28"/>
          <w:szCs w:val="28"/>
        </w:rPr>
        <w:t>;</w:t>
      </w:r>
      <w:r w:rsidR="003A1572" w:rsidRPr="0093148A">
        <w:rPr>
          <w:sz w:val="28"/>
          <w:szCs w:val="28"/>
        </w:rPr>
        <w:t xml:space="preserve"> </w:t>
      </w:r>
    </w:p>
    <w:p w:rsidR="0093148A" w:rsidRPr="0093148A" w:rsidRDefault="0093148A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 w:rsidRPr="0093148A">
        <w:rPr>
          <w:sz w:val="28"/>
          <w:szCs w:val="28"/>
        </w:rPr>
        <w:tab/>
        <w:t xml:space="preserve">- </w:t>
      </w:r>
      <w:r w:rsidR="003A1572" w:rsidRPr="0093148A">
        <w:rPr>
          <w:sz w:val="28"/>
          <w:szCs w:val="28"/>
        </w:rPr>
        <w:t xml:space="preserve">п.3.4 «приостанавливает производство работ при осуществлении их с отступлением от ПСД и нормативных требований, …» </w:t>
      </w:r>
    </w:p>
    <w:p w:rsidR="00D95CCC" w:rsidRPr="006F7E42" w:rsidRDefault="0093148A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 w:rsidRPr="0093148A">
        <w:rPr>
          <w:sz w:val="28"/>
          <w:szCs w:val="28"/>
        </w:rPr>
        <w:tab/>
        <w:t xml:space="preserve">- </w:t>
      </w:r>
      <w:r w:rsidR="003A1572" w:rsidRPr="0093148A">
        <w:rPr>
          <w:sz w:val="28"/>
          <w:szCs w:val="28"/>
        </w:rPr>
        <w:t>Раздел 3 Функции Службы п.3.7-3.9 «посредством организации авторского и технического надзора…</w:t>
      </w:r>
      <w:r w:rsidR="00E568C7">
        <w:rPr>
          <w:sz w:val="28"/>
          <w:szCs w:val="28"/>
          <w:lang w:val="ru-RU"/>
        </w:rPr>
        <w:t>».</w:t>
      </w:r>
      <w:r w:rsidR="006F7E42">
        <w:rPr>
          <w:sz w:val="28"/>
          <w:szCs w:val="28"/>
          <w:lang w:val="ru-RU"/>
        </w:rPr>
        <w:t xml:space="preserve"> </w:t>
      </w:r>
    </w:p>
    <w:p w:rsidR="00507B54" w:rsidRDefault="00507B54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9. </w:t>
      </w:r>
      <w:r w:rsidRPr="00507B54">
        <w:rPr>
          <w:b/>
          <w:sz w:val="28"/>
          <w:szCs w:val="28"/>
        </w:rPr>
        <w:t>Должностная Инструкция инженера ПТО Службы по оказанию инфраструктурных услуг</w:t>
      </w:r>
      <w:r>
        <w:rPr>
          <w:sz w:val="28"/>
          <w:szCs w:val="28"/>
        </w:rPr>
        <w:t xml:space="preserve"> </w:t>
      </w:r>
      <w:r w:rsidRPr="0087320D">
        <w:t xml:space="preserve">(утверждено приказом </w:t>
      </w:r>
      <w:proofErr w:type="spellStart"/>
      <w:r w:rsidRPr="0087320D">
        <w:t>и.о</w:t>
      </w:r>
      <w:proofErr w:type="spellEnd"/>
      <w:r w:rsidRPr="0087320D">
        <w:t>. председателя №20-1-П от 18.07.24г.)</w:t>
      </w:r>
      <w:r>
        <w:rPr>
          <w:sz w:val="28"/>
          <w:szCs w:val="28"/>
          <w:lang w:val="ru-RU"/>
        </w:rPr>
        <w:t>:</w:t>
      </w:r>
    </w:p>
    <w:p w:rsidR="00507B54" w:rsidRPr="00E568C7" w:rsidRDefault="00507B54" w:rsidP="00E568C7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- </w:t>
      </w:r>
      <w:r>
        <w:rPr>
          <w:sz w:val="28"/>
          <w:szCs w:val="28"/>
        </w:rPr>
        <w:t xml:space="preserve">Раздел 2 Детализированные должностные обязанности – п.2.3-2.6, 2.9-2.10 «проводить проверку ПСД, исполнительно-технической документации, разрабатывать, применяя средства автоматизации проектирования, проекты, чертежи, планы, разрабатывать, корректировать сметную документацию, разрабатывать технологические нормативы, инструкции…, определять </w:t>
      </w:r>
      <w:r w:rsidRPr="00E568C7">
        <w:rPr>
          <w:sz w:val="28"/>
          <w:szCs w:val="28"/>
        </w:rPr>
        <w:t>показатели технического уровня проектируемых объектов»</w:t>
      </w:r>
    </w:p>
    <w:p w:rsidR="00507B54" w:rsidRPr="00E568C7" w:rsidRDefault="00E568C7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 w:rsidRPr="00E568C7">
        <w:rPr>
          <w:b/>
          <w:sz w:val="28"/>
          <w:szCs w:val="28"/>
        </w:rPr>
        <w:tab/>
      </w:r>
      <w:r w:rsidR="00507B54" w:rsidRPr="00E568C7">
        <w:rPr>
          <w:b/>
          <w:sz w:val="28"/>
          <w:szCs w:val="28"/>
        </w:rPr>
        <w:t>10. Должностная Инструкция инженера по водоснабжению и водоотведению Службы по оказанию инфраструктурных услуг</w:t>
      </w:r>
      <w:r w:rsidR="00507B54" w:rsidRPr="00E568C7">
        <w:rPr>
          <w:sz w:val="28"/>
          <w:szCs w:val="28"/>
        </w:rPr>
        <w:t xml:space="preserve"> </w:t>
      </w:r>
      <w:r w:rsidR="00507B54" w:rsidRPr="00E568C7">
        <w:t xml:space="preserve">(утверждено приказом </w:t>
      </w:r>
      <w:proofErr w:type="spellStart"/>
      <w:r w:rsidR="00507B54" w:rsidRPr="00E568C7">
        <w:t>и.о</w:t>
      </w:r>
      <w:proofErr w:type="spellEnd"/>
      <w:r w:rsidR="00507B54" w:rsidRPr="00E568C7">
        <w:t>. председателя №20-1-П от 18.07.24г.)</w:t>
      </w:r>
      <w:r w:rsidR="00507B54" w:rsidRPr="00E568C7">
        <w:rPr>
          <w:sz w:val="28"/>
          <w:szCs w:val="28"/>
        </w:rPr>
        <w:t>:</w:t>
      </w:r>
    </w:p>
    <w:p w:rsidR="00507B54" w:rsidRPr="00E568C7" w:rsidRDefault="00E568C7" w:rsidP="00E568C7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507B54" w:rsidRPr="00E568C7">
        <w:rPr>
          <w:sz w:val="28"/>
          <w:szCs w:val="28"/>
        </w:rPr>
        <w:t>- Раздел 2 Детализированные должностные обязанности – п.2.8-2.11 «участвовать</w:t>
      </w:r>
      <w:r w:rsidR="00507B54">
        <w:rPr>
          <w:sz w:val="28"/>
          <w:szCs w:val="28"/>
        </w:rPr>
        <w:t xml:space="preserve"> в разработке технически обоснованных норм времени (выработки), линейных сетевых графиков, в отработке конструкции изделий на технологичность, рассчитывает нормативы материальных затрат  (нормы расходы сырья, полуфабрикатов, материалов, инструментов, технологического топлива, энергии) экономическую эффективность проектируемых технологических процессов; разрабатывать технологические нормативы, инструкции, схемы сборки, маршрутные карты, карты технического уровня и качества продукции и другую технологическую документацию в связи с корректировкой технологических процессов и режимов производства; принимать участие в разработке управляющих программ (для оборудования с числовым программным управлением) в отладке разработанных программ, корректировке их в процессе доработки, составлении инструкции по работе с программами; определять показатели технического уровня проектируемых объектов техники и технологии»</w:t>
      </w:r>
      <w:r>
        <w:rPr>
          <w:sz w:val="28"/>
          <w:szCs w:val="28"/>
          <w:lang w:val="ru-RU"/>
        </w:rPr>
        <w:t>.</w:t>
      </w:r>
    </w:p>
    <w:p w:rsidR="00507B54" w:rsidRDefault="00E568C7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E962DD" w:rsidRPr="00E962DD">
        <w:rPr>
          <w:b/>
          <w:sz w:val="28"/>
          <w:szCs w:val="28"/>
          <w:lang w:val="ru-RU"/>
        </w:rPr>
        <w:t xml:space="preserve">11. </w:t>
      </w:r>
      <w:r w:rsidR="00E962DD" w:rsidRPr="00E962DD">
        <w:rPr>
          <w:b/>
          <w:sz w:val="28"/>
          <w:szCs w:val="28"/>
        </w:rPr>
        <w:t>Положение менеджера техники безопасности и охраны труда, охраны окружающей среды АО «УК СЭЗ «</w:t>
      </w:r>
      <w:proofErr w:type="spellStart"/>
      <w:r w:rsidR="00E962DD" w:rsidRPr="00E962DD">
        <w:rPr>
          <w:b/>
          <w:sz w:val="28"/>
          <w:szCs w:val="28"/>
          <w:lang w:val="en-US"/>
        </w:rPr>
        <w:t>Jibek</w:t>
      </w:r>
      <w:proofErr w:type="spellEnd"/>
      <w:r w:rsidR="00E962DD" w:rsidRPr="00E962DD">
        <w:rPr>
          <w:b/>
          <w:sz w:val="28"/>
          <w:szCs w:val="28"/>
        </w:rPr>
        <w:t xml:space="preserve"> </w:t>
      </w:r>
      <w:r w:rsidR="00E962DD" w:rsidRPr="00E962DD">
        <w:rPr>
          <w:b/>
          <w:sz w:val="28"/>
          <w:szCs w:val="28"/>
          <w:lang w:val="en-US"/>
        </w:rPr>
        <w:t>Joly</w:t>
      </w:r>
      <w:r w:rsidR="00E962DD" w:rsidRPr="00E962DD">
        <w:rPr>
          <w:b/>
          <w:sz w:val="28"/>
          <w:szCs w:val="28"/>
        </w:rPr>
        <w:t>»</w:t>
      </w:r>
      <w:r w:rsidR="00E962DD">
        <w:rPr>
          <w:sz w:val="28"/>
          <w:szCs w:val="28"/>
        </w:rPr>
        <w:t xml:space="preserve"> </w:t>
      </w:r>
      <w:r w:rsidR="00E962DD" w:rsidRPr="0087320D">
        <w:t xml:space="preserve">(утверждено приказом </w:t>
      </w:r>
      <w:proofErr w:type="spellStart"/>
      <w:r w:rsidR="00E962DD" w:rsidRPr="0087320D">
        <w:t>и.о</w:t>
      </w:r>
      <w:proofErr w:type="spellEnd"/>
      <w:r w:rsidR="00E962DD" w:rsidRPr="0087320D">
        <w:t>. председателя №20-1-П от 18.07.24г.)</w:t>
      </w:r>
      <w:r w:rsidR="00E962DD">
        <w:rPr>
          <w:sz w:val="28"/>
          <w:szCs w:val="28"/>
          <w:lang w:val="ru-RU"/>
        </w:rPr>
        <w:t>:</w:t>
      </w:r>
    </w:p>
    <w:p w:rsidR="00E962DD" w:rsidRPr="00E962DD" w:rsidRDefault="00E568C7" w:rsidP="00E962DD">
      <w:pPr>
        <w:pStyle w:val="a9"/>
        <w:tabs>
          <w:tab w:val="left" w:pos="42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962DD">
        <w:rPr>
          <w:sz w:val="28"/>
          <w:szCs w:val="28"/>
        </w:rPr>
        <w:t xml:space="preserve">- </w:t>
      </w:r>
      <w:r w:rsidR="00E962DD">
        <w:rPr>
          <w:rFonts w:ascii="Times New Roman" w:hAnsi="Times New Roman" w:cs="Times New Roman"/>
          <w:sz w:val="28"/>
          <w:szCs w:val="28"/>
        </w:rPr>
        <w:t xml:space="preserve">Раздел 3 Функции </w:t>
      </w:r>
      <w:proofErr w:type="gramStart"/>
      <w:r w:rsidR="00E962DD">
        <w:rPr>
          <w:rFonts w:ascii="Times New Roman" w:hAnsi="Times New Roman" w:cs="Times New Roman"/>
          <w:sz w:val="28"/>
          <w:szCs w:val="28"/>
        </w:rPr>
        <w:t>менеджера  пункты</w:t>
      </w:r>
      <w:proofErr w:type="gramEnd"/>
      <w:r w:rsidR="00E962DD">
        <w:rPr>
          <w:rFonts w:ascii="Times New Roman" w:hAnsi="Times New Roman" w:cs="Times New Roman"/>
          <w:sz w:val="28"/>
          <w:szCs w:val="28"/>
        </w:rPr>
        <w:t xml:space="preserve"> 3.8-3.10 «участие в работе по разработке бизнес-процессов…в пределах компетенции департамента, участие в организации и проведении работы по осуществлению внутреннего контроля, участие в работе…, а также функции департамента в области осуществления мониторинга договоров…»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2DD" w:rsidRPr="00E962DD">
        <w:rPr>
          <w:sz w:val="28"/>
          <w:szCs w:val="28"/>
        </w:rPr>
        <w:t xml:space="preserve"> </w:t>
      </w:r>
    </w:p>
    <w:p w:rsidR="00E962DD" w:rsidRDefault="00E568C7" w:rsidP="003A1572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E962DD" w:rsidRPr="00E962DD">
        <w:rPr>
          <w:b/>
          <w:sz w:val="28"/>
          <w:szCs w:val="28"/>
          <w:lang w:val="ru-RU"/>
        </w:rPr>
        <w:t xml:space="preserve">12. </w:t>
      </w:r>
      <w:r w:rsidR="00E962DD" w:rsidRPr="00E962DD">
        <w:rPr>
          <w:b/>
          <w:sz w:val="28"/>
          <w:szCs w:val="28"/>
        </w:rPr>
        <w:t>Должностная Инструкция менеджера техники безопасности и охраны труда, охраны окружающей среды</w:t>
      </w:r>
      <w:r w:rsidR="00E962DD">
        <w:rPr>
          <w:sz w:val="28"/>
          <w:szCs w:val="28"/>
        </w:rPr>
        <w:t xml:space="preserve"> </w:t>
      </w:r>
      <w:r w:rsidR="00E962DD" w:rsidRPr="0087320D">
        <w:t xml:space="preserve">(утверждено приказом </w:t>
      </w:r>
      <w:proofErr w:type="spellStart"/>
      <w:r w:rsidR="00E962DD" w:rsidRPr="0087320D">
        <w:t>и.о</w:t>
      </w:r>
      <w:proofErr w:type="spellEnd"/>
      <w:r w:rsidR="00E962DD" w:rsidRPr="0087320D">
        <w:t>. председателя №20-1-П от 18.07.24г.)</w:t>
      </w:r>
      <w:r w:rsidR="00E962DD">
        <w:rPr>
          <w:sz w:val="28"/>
          <w:szCs w:val="28"/>
          <w:lang w:val="ru-RU"/>
        </w:rPr>
        <w:t>:</w:t>
      </w:r>
    </w:p>
    <w:p w:rsidR="00E568C7" w:rsidRPr="00E568C7" w:rsidRDefault="00E568C7" w:rsidP="00E568C7">
      <w:pPr>
        <w:shd w:val="clear" w:color="auto" w:fill="FFFFFF"/>
        <w:tabs>
          <w:tab w:val="left" w:pos="604"/>
          <w:tab w:val="left" w:pos="709"/>
          <w:tab w:val="left" w:pos="993"/>
          <w:tab w:val="left" w:pos="1134"/>
        </w:tabs>
        <w:spacing w:after="0" w:line="240" w:lineRule="auto"/>
        <w:jc w:val="both"/>
        <w:textAlignment w:val="baseline"/>
      </w:pPr>
      <w:r w:rsidRPr="00E568C7">
        <w:rPr>
          <w:sz w:val="28"/>
          <w:szCs w:val="28"/>
        </w:rPr>
        <w:tab/>
      </w:r>
      <w:r w:rsidR="00E962DD" w:rsidRPr="00E568C7">
        <w:rPr>
          <w:sz w:val="28"/>
          <w:szCs w:val="28"/>
        </w:rPr>
        <w:t xml:space="preserve">- </w:t>
      </w:r>
      <w:r w:rsidR="00E962DD" w:rsidRPr="00E568C7">
        <w:rPr>
          <w:rFonts w:ascii="Times New Roman" w:hAnsi="Times New Roman" w:cs="Times New Roman"/>
          <w:sz w:val="28"/>
          <w:szCs w:val="28"/>
        </w:rPr>
        <w:t>Раздел 2 Детализированные должностные обязанности – пункты 2.21 и 2.22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68C7">
        <w:rPr>
          <w:rFonts w:ascii="Times New Roman" w:hAnsi="Times New Roman" w:cs="Times New Roman"/>
          <w:sz w:val="28"/>
          <w:szCs w:val="28"/>
        </w:rPr>
        <w:t>участие в организации работы по планированию, идентификации, оценке, обработке, выработке мероприятий по управлению, мониторингу и контролю исполнения рисков, их документирование, разработка, обновление и актуализация рисков по курируемым бизнес-процессам</w:t>
      </w:r>
      <w:r w:rsidRPr="00E568C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5647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68C7">
        <w:rPr>
          <w:rFonts w:ascii="Times New Roman" w:hAnsi="Times New Roman" w:cs="Times New Roman"/>
          <w:sz w:val="28"/>
          <w:szCs w:val="28"/>
        </w:rPr>
        <w:t>участие в работе по проведению непрерывного мониторинга корпоративной системы управления рисками и системы внутреннего контроля, для обеспечения их эффективного функционирования, а также функции департамента в области осуществления мониторинга договоров, в рамках операционной деятельности по формированию контрольных процедур на уровне бизнес-процессов</w:t>
      </w:r>
      <w:r w:rsidR="005647D4">
        <w:rPr>
          <w:rFonts w:ascii="Times New Roman" w:hAnsi="Times New Roman" w:cs="Times New Roman"/>
          <w:sz w:val="28"/>
          <w:szCs w:val="28"/>
        </w:rPr>
        <w:t>»</w:t>
      </w:r>
      <w:r w:rsidRPr="00E568C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962DD" w:rsidRDefault="00E962DD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7D4">
        <w:rPr>
          <w:rFonts w:ascii="Times New Roman" w:hAnsi="Times New Roman" w:cs="Times New Roman"/>
          <w:b/>
          <w:sz w:val="28"/>
          <w:szCs w:val="28"/>
        </w:rPr>
        <w:t>13.</w:t>
      </w:r>
      <w:r w:rsidRPr="00E962DD">
        <w:rPr>
          <w:b/>
          <w:sz w:val="28"/>
          <w:szCs w:val="28"/>
        </w:rPr>
        <w:t xml:space="preserve"> </w:t>
      </w:r>
      <w:r w:rsidRPr="00E962DD">
        <w:rPr>
          <w:rFonts w:ascii="Times New Roman" w:hAnsi="Times New Roman" w:cs="Times New Roman"/>
          <w:b/>
          <w:sz w:val="28"/>
          <w:szCs w:val="28"/>
        </w:rPr>
        <w:t>Положение менеджера по безопасности, ГО и ЧС АО «УК СЭЗ «</w:t>
      </w:r>
      <w:proofErr w:type="spellStart"/>
      <w:r w:rsidRPr="00E962DD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E96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2DD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E962D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0D">
        <w:rPr>
          <w:rFonts w:ascii="Times New Roman" w:hAnsi="Times New Roman" w:cs="Times New Roman"/>
          <w:sz w:val="24"/>
          <w:szCs w:val="24"/>
        </w:rPr>
        <w:t xml:space="preserve">(утверждено приказом </w:t>
      </w:r>
      <w:proofErr w:type="spellStart"/>
      <w:r w:rsidRPr="0087320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7320D">
        <w:rPr>
          <w:rFonts w:ascii="Times New Roman" w:hAnsi="Times New Roman" w:cs="Times New Roman"/>
          <w:sz w:val="24"/>
          <w:szCs w:val="24"/>
        </w:rPr>
        <w:t>. председателя №20-1-П от 18.07.24г.)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2DD" w:rsidRDefault="00E962DD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 функции менеджера п.3.1 «разработка и внедрение мероприятий… рационального использования природных ресурсов»</w:t>
      </w:r>
    </w:p>
    <w:p w:rsidR="00565514" w:rsidRDefault="00E962DD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3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менеджера  пункты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3.8-3.10 «участие в работе по разработке бизнес-процессов…, участие в организации и проведении работы по осуществлению внутреннего контроля, участие в работе…»</w:t>
      </w:r>
      <w:r w:rsidR="00565514">
        <w:rPr>
          <w:rFonts w:ascii="Times New Roman" w:hAnsi="Times New Roman" w:cs="Times New Roman"/>
          <w:sz w:val="28"/>
          <w:szCs w:val="28"/>
        </w:rPr>
        <w:t>.</w:t>
      </w:r>
    </w:p>
    <w:p w:rsidR="00E962DD" w:rsidRDefault="00E962DD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C14">
        <w:rPr>
          <w:rFonts w:ascii="Times New Roman" w:hAnsi="Times New Roman" w:cs="Times New Roman"/>
          <w:sz w:val="28"/>
          <w:szCs w:val="28"/>
        </w:rPr>
        <w:t xml:space="preserve">Раздел 3 Функции </w:t>
      </w:r>
      <w:proofErr w:type="gramStart"/>
      <w:r w:rsidR="00395C14">
        <w:rPr>
          <w:rFonts w:ascii="Times New Roman" w:hAnsi="Times New Roman" w:cs="Times New Roman"/>
          <w:sz w:val="28"/>
          <w:szCs w:val="28"/>
        </w:rPr>
        <w:t>менеджера  пункты</w:t>
      </w:r>
      <w:proofErr w:type="gramEnd"/>
      <w:r w:rsidR="00395C14">
        <w:rPr>
          <w:rFonts w:ascii="Times New Roman" w:hAnsi="Times New Roman" w:cs="Times New Roman"/>
          <w:sz w:val="28"/>
          <w:szCs w:val="28"/>
        </w:rPr>
        <w:t xml:space="preserve"> 3.11- 3.15</w:t>
      </w:r>
      <w:r w:rsidR="00395C14" w:rsidRPr="00395C14">
        <w:rPr>
          <w:rFonts w:ascii="Times New Roman" w:hAnsi="Times New Roman" w:cs="Times New Roman"/>
          <w:sz w:val="28"/>
          <w:szCs w:val="28"/>
        </w:rPr>
        <w:t xml:space="preserve"> </w:t>
      </w:r>
      <w:r w:rsidR="00395C14">
        <w:rPr>
          <w:rFonts w:ascii="Times New Roman" w:hAnsi="Times New Roman" w:cs="Times New Roman"/>
          <w:sz w:val="28"/>
          <w:szCs w:val="28"/>
        </w:rPr>
        <w:t>Являются функциями менеджера техники безопасности и охраны труда, охраны окружающей среды</w:t>
      </w:r>
    </w:p>
    <w:p w:rsidR="00670411" w:rsidRDefault="00670411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411">
        <w:rPr>
          <w:rFonts w:ascii="Times New Roman" w:hAnsi="Times New Roman" w:cs="Times New Roman"/>
          <w:b/>
          <w:sz w:val="28"/>
          <w:szCs w:val="28"/>
        </w:rPr>
        <w:t>14. Положение о службе учета и закупа АО «УК СЭЗ «</w:t>
      </w:r>
      <w:proofErr w:type="spellStart"/>
      <w:r w:rsidRPr="00670411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67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411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6704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0D">
        <w:rPr>
          <w:rFonts w:ascii="Times New Roman" w:hAnsi="Times New Roman" w:cs="Times New Roman"/>
          <w:sz w:val="24"/>
          <w:szCs w:val="24"/>
        </w:rPr>
        <w:t xml:space="preserve">(утверждено приказом </w:t>
      </w:r>
      <w:proofErr w:type="spellStart"/>
      <w:r w:rsidRPr="0087320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7320D">
        <w:rPr>
          <w:rFonts w:ascii="Times New Roman" w:hAnsi="Times New Roman" w:cs="Times New Roman"/>
          <w:sz w:val="24"/>
          <w:szCs w:val="24"/>
        </w:rPr>
        <w:t>. председателя №20-1-П от 18.07.24г.)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514" w:rsidRDefault="00670411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5 Ответственность работников Службы п.5.4 «работники Службы несут ответственность…, а также за причинение материального ущерба – в пределах, определенных действующим законодательством РК»</w:t>
      </w:r>
      <w:r w:rsidR="00565514">
        <w:rPr>
          <w:rFonts w:ascii="Times New Roman" w:hAnsi="Times New Roman" w:cs="Times New Roman"/>
          <w:sz w:val="28"/>
          <w:szCs w:val="28"/>
        </w:rPr>
        <w:t>.</w:t>
      </w:r>
      <w:r w:rsidRPr="0067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411" w:rsidRDefault="00670411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7D4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54">
        <w:rPr>
          <w:rFonts w:ascii="Times New Roman" w:hAnsi="Times New Roman" w:cs="Times New Roman"/>
          <w:b/>
          <w:sz w:val="28"/>
          <w:szCs w:val="28"/>
        </w:rPr>
        <w:t>Положение Главного менеджера экономического планирования и анализа АО «УК СЭЗ «</w:t>
      </w:r>
      <w:proofErr w:type="spellStart"/>
      <w:r w:rsidRPr="00403F54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40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F54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403F5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0D">
        <w:rPr>
          <w:rFonts w:ascii="Times New Roman" w:hAnsi="Times New Roman" w:cs="Times New Roman"/>
          <w:sz w:val="24"/>
          <w:szCs w:val="24"/>
        </w:rPr>
        <w:t xml:space="preserve">(утверждено приказом </w:t>
      </w:r>
      <w:proofErr w:type="spellStart"/>
      <w:r w:rsidRPr="0087320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7320D">
        <w:rPr>
          <w:rFonts w:ascii="Times New Roman" w:hAnsi="Times New Roman" w:cs="Times New Roman"/>
          <w:sz w:val="24"/>
          <w:szCs w:val="24"/>
        </w:rPr>
        <w:t>. председателя №20-1-П от 18.07.24г.)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514" w:rsidRDefault="00670411" w:rsidP="0056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F54">
        <w:rPr>
          <w:rFonts w:ascii="Times New Roman" w:hAnsi="Times New Roman" w:cs="Times New Roman"/>
          <w:sz w:val="28"/>
          <w:szCs w:val="28"/>
        </w:rPr>
        <w:t>Раздел 3 Функции главного менеджера п.3.15 «участие в разработке и осуществлении мероприятий по укреплению трудовой дисциплины, регулированию социально-трудовых отношений в Обществе, обеспечению сохранности имущества Общества»;</w:t>
      </w:r>
    </w:p>
    <w:p w:rsidR="00403F54" w:rsidRDefault="00403F54" w:rsidP="00565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3 Функции главного менеджера п.3.19-3.22 «организация оформлений необходимых документов для заключения договоров на закуп товара, работ и услуг, получение и хранение канцелярских принадлежностей,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хозяйственных материалов, оборудования и инвентаря, обеспечение ими структурных подразделений, а также ведение учета их расходования и составление установленной отчетности в рамках компетенции; взаимодействие с контрагентами Общества, подготовка проектов договоров, меморандумов, контрактов, сделок по административно-хозяйственным вопросам; обеспечение контроля качества предоставляемых услуг и работ по аренде автотранспорта, охране зданий, уборке офисных помещений, технического обслуживания автотранспорта и специальной техники, холодильного и аналогичного оборудования, изготовлению полиграфической продукции, страхования автотранспорта; организация оформления необходимых документов для ежемесячных оплат за выполненные работы, оказанные услуги и поставленные товары;»</w:t>
      </w:r>
    </w:p>
    <w:p w:rsidR="00403F54" w:rsidRDefault="00403F54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4">
        <w:rPr>
          <w:rFonts w:ascii="Times New Roman" w:hAnsi="Times New Roman" w:cs="Times New Roman"/>
          <w:b/>
          <w:sz w:val="28"/>
          <w:szCs w:val="28"/>
        </w:rPr>
        <w:t>16. Должностная Инструкция Главного менеджера экономического планирования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0D">
        <w:rPr>
          <w:rFonts w:ascii="Times New Roman" w:hAnsi="Times New Roman" w:cs="Times New Roman"/>
          <w:sz w:val="24"/>
          <w:szCs w:val="24"/>
        </w:rPr>
        <w:t xml:space="preserve">(утверждено приказом </w:t>
      </w:r>
      <w:proofErr w:type="spellStart"/>
      <w:r w:rsidRPr="0087320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7320D">
        <w:rPr>
          <w:rFonts w:ascii="Times New Roman" w:hAnsi="Times New Roman" w:cs="Times New Roman"/>
          <w:sz w:val="24"/>
          <w:szCs w:val="24"/>
        </w:rPr>
        <w:t>. председателя №20-1-П от 18.07.24г.)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F54" w:rsidRDefault="00403F54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3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1.7Дополнительная информация о должности </w:t>
      </w:r>
      <w:r w:rsidR="00565514"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 «Создании ТОО»</w:t>
      </w:r>
      <w:r w:rsidRPr="0040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129" w:rsidRDefault="00526129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29">
        <w:rPr>
          <w:rFonts w:ascii="Times New Roman" w:hAnsi="Times New Roman" w:cs="Times New Roman"/>
          <w:b/>
          <w:sz w:val="28"/>
          <w:szCs w:val="28"/>
        </w:rPr>
        <w:t xml:space="preserve">17. Положение о </w:t>
      </w:r>
      <w:r w:rsidR="00565514">
        <w:rPr>
          <w:rFonts w:ascii="Times New Roman" w:hAnsi="Times New Roman" w:cs="Times New Roman"/>
          <w:b/>
          <w:sz w:val="28"/>
          <w:szCs w:val="28"/>
        </w:rPr>
        <w:t xml:space="preserve">службе </w:t>
      </w:r>
      <w:r w:rsidRPr="00526129">
        <w:rPr>
          <w:rFonts w:ascii="Times New Roman" w:hAnsi="Times New Roman" w:cs="Times New Roman"/>
          <w:b/>
          <w:sz w:val="28"/>
          <w:szCs w:val="28"/>
        </w:rPr>
        <w:t xml:space="preserve">правового, кадрового и административного </w:t>
      </w:r>
      <w:proofErr w:type="gramStart"/>
      <w:r w:rsidRPr="00526129">
        <w:rPr>
          <w:rFonts w:ascii="Times New Roman" w:hAnsi="Times New Roman" w:cs="Times New Roman"/>
          <w:b/>
          <w:sz w:val="28"/>
          <w:szCs w:val="28"/>
        </w:rPr>
        <w:t>обеспечения  АО</w:t>
      </w:r>
      <w:proofErr w:type="gramEnd"/>
      <w:r w:rsidRPr="00526129">
        <w:rPr>
          <w:rFonts w:ascii="Times New Roman" w:hAnsi="Times New Roman" w:cs="Times New Roman"/>
          <w:b/>
          <w:sz w:val="28"/>
          <w:szCs w:val="28"/>
        </w:rPr>
        <w:t xml:space="preserve"> «УК СЭЗ «</w:t>
      </w:r>
      <w:proofErr w:type="spellStart"/>
      <w:r w:rsidRPr="00526129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526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129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52612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20D">
        <w:rPr>
          <w:rFonts w:ascii="Times New Roman" w:hAnsi="Times New Roman" w:cs="Times New Roman"/>
          <w:sz w:val="24"/>
          <w:szCs w:val="24"/>
        </w:rPr>
        <w:t xml:space="preserve">(утверждено приказом </w:t>
      </w:r>
      <w:proofErr w:type="spellStart"/>
      <w:r w:rsidRPr="0087320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7320D">
        <w:rPr>
          <w:rFonts w:ascii="Times New Roman" w:hAnsi="Times New Roman" w:cs="Times New Roman"/>
          <w:sz w:val="24"/>
          <w:szCs w:val="24"/>
        </w:rPr>
        <w:t>. председателя №20-1-П от 18.07.24г.)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129" w:rsidRDefault="00526129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3 Функции Службы п.3.1 п.п.5 «правовая экспертиза проектов решений органов Общества (Совета Директоров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...)…</w:t>
      </w:r>
      <w:proofErr w:type="gramEnd"/>
      <w:r>
        <w:rPr>
          <w:rFonts w:ascii="Times New Roman" w:hAnsi="Times New Roman" w:cs="Times New Roman"/>
          <w:sz w:val="28"/>
          <w:szCs w:val="28"/>
        </w:rPr>
        <w:t>, иных актов правового характера, представленных в Департамент на согласование;</w:t>
      </w:r>
    </w:p>
    <w:p w:rsidR="00565514" w:rsidRDefault="005647D4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26129">
        <w:rPr>
          <w:rFonts w:ascii="Times New Roman" w:hAnsi="Times New Roman" w:cs="Times New Roman"/>
          <w:sz w:val="28"/>
          <w:szCs w:val="28"/>
        </w:rPr>
        <w:t>.п.5.6 «принятие мер по изменению или отмене правовых актов, изданных с нарушением законодательства РК, актов Фонда, Товарищества…»</w:t>
      </w:r>
      <w:r w:rsidR="00526129" w:rsidRPr="00526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6D" w:rsidRDefault="00526129" w:rsidP="00564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56D">
        <w:rPr>
          <w:rFonts w:ascii="Times New Roman" w:hAnsi="Times New Roman" w:cs="Times New Roman"/>
          <w:sz w:val="28"/>
          <w:szCs w:val="28"/>
        </w:rPr>
        <w:t xml:space="preserve">Раздел 3 Функции Службы п.3.1 п.п.27 «по обращениям руководителей структурных подразделений Общества осуществление контроля за соблюдением в Обществе установленного законодательством порядка сертификации продукции, приемки товаров и продукции по количеству и качеству» </w:t>
      </w:r>
    </w:p>
    <w:p w:rsidR="00FB3DF9" w:rsidRDefault="005647D4" w:rsidP="005647D4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FB3DF9" w:rsidRPr="00FB3DF9">
        <w:rPr>
          <w:b/>
          <w:sz w:val="28"/>
          <w:szCs w:val="28"/>
          <w:lang w:val="ru-RU"/>
        </w:rPr>
        <w:t xml:space="preserve">18. </w:t>
      </w:r>
      <w:r w:rsidR="00FB3DF9" w:rsidRPr="00FB3DF9">
        <w:rPr>
          <w:b/>
          <w:sz w:val="28"/>
          <w:szCs w:val="28"/>
        </w:rPr>
        <w:t>Должностная Инструкция руководителя Службы правового, кадрового и административного обеспечения</w:t>
      </w:r>
      <w:r w:rsidR="00FB3DF9">
        <w:rPr>
          <w:sz w:val="28"/>
          <w:szCs w:val="28"/>
        </w:rPr>
        <w:t xml:space="preserve"> </w:t>
      </w:r>
      <w:r w:rsidR="00FB3DF9" w:rsidRPr="0087320D">
        <w:t xml:space="preserve">(утверждено приказом </w:t>
      </w:r>
      <w:proofErr w:type="spellStart"/>
      <w:r w:rsidR="00FB3DF9" w:rsidRPr="0087320D">
        <w:t>и.о</w:t>
      </w:r>
      <w:proofErr w:type="spellEnd"/>
      <w:r w:rsidR="00FB3DF9" w:rsidRPr="0087320D">
        <w:t>. председателя №20-1-П от 18.07.24г.)</w:t>
      </w:r>
      <w:r w:rsidR="00FB3DF9">
        <w:rPr>
          <w:sz w:val="28"/>
          <w:szCs w:val="28"/>
          <w:lang w:val="ru-RU"/>
        </w:rPr>
        <w:t>:</w:t>
      </w:r>
    </w:p>
    <w:p w:rsidR="00565514" w:rsidRDefault="00565514" w:rsidP="005647D4">
      <w:pPr>
        <w:pStyle w:val="a7"/>
        <w:tabs>
          <w:tab w:val="left" w:pos="4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FB3DF9">
        <w:rPr>
          <w:sz w:val="28"/>
          <w:szCs w:val="28"/>
          <w:lang w:val="ru-RU"/>
        </w:rPr>
        <w:t xml:space="preserve">- </w:t>
      </w:r>
      <w:r w:rsidR="00FB3DF9">
        <w:rPr>
          <w:sz w:val="28"/>
          <w:szCs w:val="28"/>
        </w:rPr>
        <w:t xml:space="preserve">Раздел 1 </w:t>
      </w:r>
      <w:r w:rsidR="00FB3DF9" w:rsidRPr="003D3FEC">
        <w:rPr>
          <w:b/>
          <w:sz w:val="28"/>
          <w:szCs w:val="28"/>
        </w:rPr>
        <w:t xml:space="preserve">Общие положения п.1.9 Общие области ответственности п.п.1 выявление нарушений для улучшения </w:t>
      </w:r>
      <w:r w:rsidR="00FB3DF9">
        <w:rPr>
          <w:sz w:val="28"/>
          <w:szCs w:val="28"/>
        </w:rPr>
        <w:t xml:space="preserve">«руководитель службы осуществляет контроль и не допускает необоснованные и некачественные разработки документов, планов и </w:t>
      </w:r>
      <w:proofErr w:type="gramStart"/>
      <w:r w:rsidR="00FB3DF9">
        <w:rPr>
          <w:sz w:val="28"/>
          <w:szCs w:val="28"/>
        </w:rPr>
        <w:t>отчетов ,</w:t>
      </w:r>
      <w:proofErr w:type="gramEnd"/>
      <w:r w:rsidR="00FB3DF9">
        <w:rPr>
          <w:sz w:val="28"/>
          <w:szCs w:val="28"/>
        </w:rPr>
        <w:t xml:space="preserve"> актов Фонда, Товарищества, Мин</w:t>
      </w:r>
      <w:r>
        <w:rPr>
          <w:sz w:val="28"/>
          <w:szCs w:val="28"/>
          <w:lang w:val="ru-RU"/>
        </w:rPr>
        <w:t>истерства</w:t>
      </w:r>
      <w:r w:rsidR="00FB3DF9">
        <w:rPr>
          <w:sz w:val="28"/>
          <w:szCs w:val="28"/>
        </w:rPr>
        <w:t xml:space="preserve"> строительства и промышленности РК, внутренних документов Общества и других актов, регулирующих деятельность Службы, предоставленных (подготовленных) работниками Службы»</w:t>
      </w:r>
      <w:r w:rsidR="00FB3DF9" w:rsidRPr="00FB3DF9">
        <w:rPr>
          <w:sz w:val="28"/>
          <w:szCs w:val="28"/>
        </w:rPr>
        <w:t xml:space="preserve"> </w:t>
      </w:r>
    </w:p>
    <w:p w:rsidR="00FB3DF9" w:rsidRDefault="00565514" w:rsidP="005647D4">
      <w:pPr>
        <w:pStyle w:val="a7"/>
        <w:tabs>
          <w:tab w:val="left" w:pos="429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FB3DF9" w:rsidRPr="00C81AC0">
        <w:rPr>
          <w:b/>
          <w:sz w:val="28"/>
          <w:szCs w:val="28"/>
          <w:lang w:val="ru-RU"/>
        </w:rPr>
        <w:t xml:space="preserve">19. </w:t>
      </w:r>
      <w:r w:rsidR="00FB3DF9" w:rsidRPr="00C81AC0">
        <w:rPr>
          <w:b/>
          <w:sz w:val="28"/>
          <w:szCs w:val="28"/>
        </w:rPr>
        <w:t>Должностная Инструкция менеджера по правовым вопросам Службы правового, кадрового и административного обеспечения</w:t>
      </w:r>
      <w:r w:rsidR="00FB3DF9">
        <w:rPr>
          <w:sz w:val="28"/>
          <w:szCs w:val="28"/>
        </w:rPr>
        <w:t xml:space="preserve"> </w:t>
      </w:r>
      <w:r w:rsidR="00FB3DF9" w:rsidRPr="0087320D">
        <w:t xml:space="preserve">(утверждено приказом </w:t>
      </w:r>
      <w:proofErr w:type="spellStart"/>
      <w:r w:rsidR="00FB3DF9" w:rsidRPr="0087320D">
        <w:t>и.о</w:t>
      </w:r>
      <w:proofErr w:type="spellEnd"/>
      <w:r w:rsidR="00FB3DF9" w:rsidRPr="0087320D">
        <w:t>. председателя №20-1-П от 18.07.24г.)</w:t>
      </w:r>
      <w:r w:rsidR="00C81AC0">
        <w:rPr>
          <w:sz w:val="28"/>
          <w:szCs w:val="28"/>
          <w:lang w:val="ru-RU"/>
        </w:rPr>
        <w:t>:</w:t>
      </w:r>
    </w:p>
    <w:p w:rsidR="00C81AC0" w:rsidRPr="00C81AC0" w:rsidRDefault="00565514" w:rsidP="005647D4">
      <w:pPr>
        <w:pStyle w:val="a9"/>
        <w:tabs>
          <w:tab w:val="left" w:pos="4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1AC0">
        <w:rPr>
          <w:sz w:val="28"/>
          <w:szCs w:val="28"/>
        </w:rPr>
        <w:t xml:space="preserve">- </w:t>
      </w:r>
      <w:r w:rsidR="00C81AC0">
        <w:rPr>
          <w:rFonts w:ascii="Times New Roman" w:hAnsi="Times New Roman" w:cs="Times New Roman"/>
          <w:sz w:val="28"/>
          <w:szCs w:val="28"/>
        </w:rPr>
        <w:t>Раздел 2.1.11 Текучие вопросы связанные с деятельностью службы «Организация работы Правления Общества»</w:t>
      </w:r>
      <w:r w:rsidR="00C81AC0" w:rsidRPr="00C81AC0">
        <w:rPr>
          <w:sz w:val="28"/>
          <w:szCs w:val="28"/>
        </w:rPr>
        <w:t xml:space="preserve"> </w:t>
      </w:r>
    </w:p>
    <w:p w:rsidR="005966CE" w:rsidRDefault="00C81AC0" w:rsidP="005655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Раздел 3 Ответственность п.3.13 «в пределах своих компетенции взаимодействовать с государственными органами РК и иными компетентными органами иностранных государств, международными организациями»</w:t>
      </w:r>
      <w:r w:rsidR="00AA6654">
        <w:rPr>
          <w:rFonts w:ascii="Times New Roman" w:hAnsi="Times New Roman" w:cs="Times New Roman"/>
          <w:sz w:val="28"/>
          <w:szCs w:val="28"/>
        </w:rPr>
        <w:t>.</w:t>
      </w:r>
      <w:r w:rsidR="005966CE" w:rsidRPr="005966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6654" w:rsidRDefault="00AA6654" w:rsidP="005E5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цели, задачи, функции, обязанности, прописанные во внутренних нормативно-правовых актах </w:t>
      </w:r>
      <w:r w:rsidR="005E5838" w:rsidRPr="00DC5675">
        <w:rPr>
          <w:rFonts w:ascii="Times New Roman" w:hAnsi="Times New Roman" w:cs="Times New Roman"/>
          <w:sz w:val="28"/>
          <w:szCs w:val="28"/>
        </w:rPr>
        <w:t>и внутренних документах, затрагивающих деятельность</w:t>
      </w:r>
      <w:r w:rsidR="009A3204">
        <w:rPr>
          <w:rFonts w:ascii="Times New Roman" w:hAnsi="Times New Roman" w:cs="Times New Roman"/>
          <w:sz w:val="28"/>
          <w:szCs w:val="28"/>
        </w:rPr>
        <w:t xml:space="preserve"> Общества,</w:t>
      </w:r>
      <w:r w:rsidR="005E5838">
        <w:rPr>
          <w:rFonts w:ascii="Times New Roman" w:hAnsi="Times New Roman" w:cs="Times New Roman"/>
          <w:sz w:val="28"/>
          <w:szCs w:val="28"/>
        </w:rPr>
        <w:t xml:space="preserve"> указывают на наличие к</w:t>
      </w:r>
      <w:r w:rsidRPr="006922B1">
        <w:rPr>
          <w:rFonts w:ascii="Times New Roman" w:hAnsi="Times New Roman" w:cs="Times New Roman"/>
          <w:sz w:val="28"/>
          <w:szCs w:val="28"/>
        </w:rPr>
        <w:t>оллизии положений правовых актов и внутренних документов</w:t>
      </w:r>
      <w:r w:rsidR="005E5838">
        <w:rPr>
          <w:rFonts w:ascii="Times New Roman" w:hAnsi="Times New Roman" w:cs="Times New Roman"/>
          <w:sz w:val="28"/>
          <w:szCs w:val="28"/>
        </w:rPr>
        <w:t>, ш</w:t>
      </w:r>
      <w:r w:rsidRPr="006922B1">
        <w:rPr>
          <w:rFonts w:ascii="Times New Roman" w:hAnsi="Times New Roman" w:cs="Times New Roman"/>
          <w:sz w:val="28"/>
          <w:szCs w:val="28"/>
        </w:rPr>
        <w:t>ирот</w:t>
      </w:r>
      <w:r w:rsidR="005E5838">
        <w:rPr>
          <w:rFonts w:ascii="Times New Roman" w:hAnsi="Times New Roman" w:cs="Times New Roman"/>
          <w:sz w:val="28"/>
          <w:szCs w:val="28"/>
        </w:rPr>
        <w:t>у</w:t>
      </w:r>
      <w:r w:rsidRPr="006922B1">
        <w:rPr>
          <w:rFonts w:ascii="Times New Roman" w:hAnsi="Times New Roman" w:cs="Times New Roman"/>
          <w:sz w:val="28"/>
          <w:szCs w:val="28"/>
        </w:rPr>
        <w:t xml:space="preserve"> дискреционных полномочий</w:t>
      </w:r>
      <w:r w:rsidR="005E5838">
        <w:rPr>
          <w:rFonts w:ascii="Times New Roman" w:hAnsi="Times New Roman" w:cs="Times New Roman"/>
          <w:sz w:val="28"/>
          <w:szCs w:val="28"/>
        </w:rPr>
        <w:t>, з</w:t>
      </w:r>
      <w:r w:rsidRPr="006922B1">
        <w:rPr>
          <w:rFonts w:ascii="Times New Roman" w:hAnsi="Times New Roman" w:cs="Times New Roman"/>
          <w:sz w:val="28"/>
          <w:szCs w:val="28"/>
        </w:rPr>
        <w:t>авышение требования к лицу, предъявляемые для реализации принадлежащего ему права</w:t>
      </w:r>
      <w:r w:rsidR="005E5838">
        <w:rPr>
          <w:rFonts w:ascii="Times New Roman" w:hAnsi="Times New Roman" w:cs="Times New Roman"/>
          <w:sz w:val="28"/>
          <w:szCs w:val="28"/>
        </w:rPr>
        <w:t>, н</w:t>
      </w:r>
      <w:r w:rsidRPr="002C126C">
        <w:rPr>
          <w:rFonts w:ascii="Times New Roman" w:hAnsi="Times New Roman" w:cs="Times New Roman"/>
          <w:sz w:val="28"/>
          <w:szCs w:val="28"/>
        </w:rPr>
        <w:t>аличи</w:t>
      </w:r>
      <w:r w:rsidR="005E5838">
        <w:rPr>
          <w:rFonts w:ascii="Times New Roman" w:hAnsi="Times New Roman" w:cs="Times New Roman"/>
          <w:sz w:val="28"/>
          <w:szCs w:val="28"/>
        </w:rPr>
        <w:t>я</w:t>
      </w:r>
      <w:r w:rsidRPr="002C126C">
        <w:rPr>
          <w:rFonts w:ascii="Times New Roman" w:hAnsi="Times New Roman" w:cs="Times New Roman"/>
          <w:sz w:val="28"/>
          <w:szCs w:val="28"/>
        </w:rPr>
        <w:t xml:space="preserve"> излишних административных барьеров</w:t>
      </w:r>
      <w:r w:rsidR="005E5838">
        <w:rPr>
          <w:rFonts w:ascii="Times New Roman" w:hAnsi="Times New Roman" w:cs="Times New Roman"/>
          <w:sz w:val="28"/>
          <w:szCs w:val="28"/>
        </w:rPr>
        <w:t xml:space="preserve"> и на н</w:t>
      </w:r>
      <w:r w:rsidRPr="002C126C">
        <w:rPr>
          <w:rFonts w:ascii="Times New Roman" w:hAnsi="Times New Roman" w:cs="Times New Roman"/>
          <w:sz w:val="28"/>
          <w:szCs w:val="28"/>
        </w:rPr>
        <w:t>енадлежащее определение функций, обязанностей, прав и ответственности.</w:t>
      </w:r>
    </w:p>
    <w:p w:rsidR="00C8088C" w:rsidRPr="00DC20DB" w:rsidRDefault="00C8088C" w:rsidP="00C8088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C8088C" w:rsidRDefault="00C8088C" w:rsidP="00C808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0DB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Pr="002676D0">
        <w:rPr>
          <w:rFonts w:ascii="Times New Roman" w:hAnsi="Times New Roman" w:cs="Times New Roman"/>
          <w:sz w:val="28"/>
          <w:szCs w:val="28"/>
        </w:rPr>
        <w:t xml:space="preserve">коррупционного риска </w:t>
      </w:r>
      <w:r w:rsidRPr="00DC20DB">
        <w:rPr>
          <w:rFonts w:ascii="Times New Roman" w:hAnsi="Times New Roman" w:cs="Times New Roman"/>
          <w:sz w:val="28"/>
          <w:szCs w:val="28"/>
        </w:rPr>
        <w:t xml:space="preserve">в процессе деятельности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620A67">
        <w:rPr>
          <w:rFonts w:ascii="Times New Roman" w:hAnsi="Times New Roman" w:cs="Times New Roman"/>
          <w:sz w:val="28"/>
          <w:szCs w:val="28"/>
        </w:rPr>
        <w:t xml:space="preserve">, выразившиеся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22B1">
        <w:rPr>
          <w:rFonts w:ascii="Times New Roman" w:hAnsi="Times New Roman" w:cs="Times New Roman"/>
          <w:sz w:val="28"/>
          <w:szCs w:val="28"/>
        </w:rPr>
        <w:t>оллизии положений правовых актов и внутренних документов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6922B1">
        <w:rPr>
          <w:rFonts w:ascii="Times New Roman" w:hAnsi="Times New Roman" w:cs="Times New Roman"/>
          <w:sz w:val="28"/>
          <w:szCs w:val="28"/>
        </w:rPr>
        <w:t>ирот</w:t>
      </w:r>
      <w:r w:rsidR="00620A67">
        <w:rPr>
          <w:rFonts w:ascii="Times New Roman" w:hAnsi="Times New Roman" w:cs="Times New Roman"/>
          <w:sz w:val="28"/>
          <w:szCs w:val="28"/>
        </w:rPr>
        <w:t>е</w:t>
      </w:r>
      <w:r w:rsidRPr="006922B1">
        <w:rPr>
          <w:rFonts w:ascii="Times New Roman" w:hAnsi="Times New Roman" w:cs="Times New Roman"/>
          <w:sz w:val="28"/>
          <w:szCs w:val="28"/>
        </w:rPr>
        <w:t xml:space="preserve"> дискреционных полномочий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922B1">
        <w:rPr>
          <w:rFonts w:ascii="Times New Roman" w:hAnsi="Times New Roman" w:cs="Times New Roman"/>
          <w:sz w:val="28"/>
          <w:szCs w:val="28"/>
        </w:rPr>
        <w:t>авышени</w:t>
      </w:r>
      <w:r w:rsidR="00620A67">
        <w:rPr>
          <w:rFonts w:ascii="Times New Roman" w:hAnsi="Times New Roman" w:cs="Times New Roman"/>
          <w:sz w:val="28"/>
          <w:szCs w:val="28"/>
        </w:rPr>
        <w:t>и</w:t>
      </w:r>
      <w:r w:rsidRPr="006922B1">
        <w:rPr>
          <w:rFonts w:ascii="Times New Roman" w:hAnsi="Times New Roman" w:cs="Times New Roman"/>
          <w:sz w:val="28"/>
          <w:szCs w:val="28"/>
        </w:rPr>
        <w:t xml:space="preserve"> требования к лицу, предъявляемые для реализации принадлежащего ему права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2C126C">
        <w:rPr>
          <w:rFonts w:ascii="Times New Roman" w:hAnsi="Times New Roman" w:cs="Times New Roman"/>
          <w:sz w:val="28"/>
          <w:szCs w:val="28"/>
        </w:rPr>
        <w:t>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126C">
        <w:rPr>
          <w:rFonts w:ascii="Times New Roman" w:hAnsi="Times New Roman" w:cs="Times New Roman"/>
          <w:sz w:val="28"/>
          <w:szCs w:val="28"/>
        </w:rPr>
        <w:t xml:space="preserve"> излишних административных барьеров</w:t>
      </w:r>
      <w:r>
        <w:rPr>
          <w:rFonts w:ascii="Times New Roman" w:hAnsi="Times New Roman" w:cs="Times New Roman"/>
          <w:sz w:val="28"/>
          <w:szCs w:val="28"/>
        </w:rPr>
        <w:t xml:space="preserve"> и на н</w:t>
      </w:r>
      <w:r w:rsidRPr="002C126C">
        <w:rPr>
          <w:rFonts w:ascii="Times New Roman" w:hAnsi="Times New Roman" w:cs="Times New Roman"/>
          <w:sz w:val="28"/>
          <w:szCs w:val="28"/>
        </w:rPr>
        <w:t>енадлежащее определение функций, обязанностей, прав и ответственности</w:t>
      </w:r>
      <w:r w:rsidR="0062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полагается целесообразным </w:t>
      </w:r>
      <w:r w:rsidR="00620A67">
        <w:rPr>
          <w:rFonts w:ascii="Times New Roman" w:hAnsi="Times New Roman" w:cs="Times New Roman"/>
          <w:sz w:val="28"/>
          <w:szCs w:val="28"/>
        </w:rPr>
        <w:t xml:space="preserve">Службе правового и кадрового обеспечения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0A67">
        <w:rPr>
          <w:rFonts w:ascii="Times New Roman" w:hAnsi="Times New Roman" w:cs="Times New Roman"/>
          <w:sz w:val="28"/>
          <w:szCs w:val="28"/>
        </w:rPr>
        <w:t>Артюховой И.В.</w:t>
      </w:r>
      <w:r>
        <w:rPr>
          <w:rFonts w:ascii="Times New Roman" w:hAnsi="Times New Roman" w:cs="Times New Roman"/>
          <w:sz w:val="28"/>
          <w:szCs w:val="28"/>
        </w:rPr>
        <w:t>) до 31 декабря 202</w:t>
      </w:r>
      <w:r w:rsidR="00620A6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года внести соответствующие изменения и дополнения в </w:t>
      </w:r>
      <w:r w:rsidR="00620A67">
        <w:rPr>
          <w:rFonts w:ascii="Times New Roman" w:hAnsi="Times New Roman" w:cs="Times New Roman"/>
          <w:sz w:val="28"/>
          <w:szCs w:val="28"/>
        </w:rPr>
        <w:t>вышеперечисленные внутренние нормативные документы.</w:t>
      </w:r>
    </w:p>
    <w:p w:rsidR="0023184E" w:rsidRDefault="0023184E" w:rsidP="0020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организационно-управленческой деятельности Общества показал</w:t>
      </w:r>
      <w:r w:rsidR="002042F1">
        <w:rPr>
          <w:rFonts w:ascii="Times New Roman" w:hAnsi="Times New Roman" w:cs="Times New Roman"/>
          <w:sz w:val="28"/>
          <w:szCs w:val="28"/>
        </w:rPr>
        <w:t xml:space="preserve"> на нарушения норм Трудового кодекса РК</w:t>
      </w:r>
      <w:r w:rsidR="004B472F">
        <w:rPr>
          <w:rFonts w:ascii="Times New Roman" w:hAnsi="Times New Roman" w:cs="Times New Roman"/>
          <w:sz w:val="28"/>
          <w:szCs w:val="28"/>
        </w:rPr>
        <w:t xml:space="preserve"> (далее Кодекс)</w:t>
      </w:r>
      <w:r w:rsidR="002042F1">
        <w:rPr>
          <w:rFonts w:ascii="Times New Roman" w:hAnsi="Times New Roman" w:cs="Times New Roman"/>
          <w:sz w:val="28"/>
          <w:szCs w:val="28"/>
        </w:rPr>
        <w:t xml:space="preserve"> и </w:t>
      </w:r>
      <w:r w:rsidR="002042F1" w:rsidRPr="002042F1">
        <w:rPr>
          <w:rFonts w:ascii="Times New Roman" w:hAnsi="Times New Roman" w:cs="Times New Roman"/>
          <w:sz w:val="28"/>
          <w:szCs w:val="28"/>
        </w:rPr>
        <w:t xml:space="preserve">Правил наложения дисциплинарных взысканий на работников АО «Химический парк </w:t>
      </w:r>
      <w:proofErr w:type="spellStart"/>
      <w:r w:rsidR="002042F1" w:rsidRPr="002042F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2042F1" w:rsidRPr="002042F1">
        <w:rPr>
          <w:rFonts w:ascii="Times New Roman" w:hAnsi="Times New Roman" w:cs="Times New Roman"/>
          <w:sz w:val="28"/>
          <w:szCs w:val="28"/>
        </w:rPr>
        <w:t>» (далее-Правила), утверждённых решением Правления Общества от 09 июля 2013 года (протокол №8/13), со стороны Службы правового, кадрового и административного обеспечения и руководства Правления Общества.</w:t>
      </w:r>
    </w:p>
    <w:p w:rsidR="00224F7C" w:rsidRDefault="00224F7C" w:rsidP="00204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анализируемый период, приказом Председателя Правления к дисциплинарной ответственности привлечено 5 работников Общества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А.Е.- дважды,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Асанов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Б.Т. 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Нұрмахамбет </w:t>
      </w:r>
      <w:r>
        <w:rPr>
          <w:rFonts w:ascii="Times New Roman" w:hAnsi="Times New Roman" w:cs="Times New Roman"/>
          <w:sz w:val="28"/>
          <w:szCs w:val="28"/>
        </w:rPr>
        <w:t>М.Б.).</w:t>
      </w:r>
    </w:p>
    <w:p w:rsidR="00576FED" w:rsidRDefault="00576FED" w:rsidP="0057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B472F">
        <w:rPr>
          <w:rFonts w:ascii="Times New Roman" w:hAnsi="Times New Roman" w:cs="Times New Roman"/>
          <w:sz w:val="28"/>
          <w:szCs w:val="28"/>
        </w:rPr>
        <w:t>п.3 ст.65 Кодекса и п.</w:t>
      </w:r>
      <w:r>
        <w:rPr>
          <w:rFonts w:ascii="Times New Roman" w:hAnsi="Times New Roman" w:cs="Times New Roman"/>
          <w:sz w:val="28"/>
          <w:szCs w:val="28"/>
        </w:rPr>
        <w:t>п.22</w:t>
      </w:r>
      <w:r w:rsidR="004B472F">
        <w:rPr>
          <w:rFonts w:ascii="Times New Roman" w:hAnsi="Times New Roman" w:cs="Times New Roman"/>
          <w:sz w:val="28"/>
          <w:szCs w:val="28"/>
        </w:rPr>
        <w:t xml:space="preserve"> п.3 Правил «за каждый дисциплинарный проступок к работнику Общества может быть применено только одно дисциплинарное взыскание».</w:t>
      </w:r>
    </w:p>
    <w:p w:rsidR="0095662B" w:rsidRDefault="004B472F" w:rsidP="0057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</w:t>
      </w:r>
      <w:r w:rsidR="00224F7C">
        <w:rPr>
          <w:rFonts w:ascii="Times New Roman" w:hAnsi="Times New Roman" w:cs="Times New Roman"/>
          <w:sz w:val="28"/>
          <w:szCs w:val="28"/>
        </w:rPr>
        <w:t>дисциплинарные взыскания в отношении главного мене</w:t>
      </w:r>
      <w:r w:rsidR="00EF6A8A">
        <w:rPr>
          <w:rFonts w:ascii="Times New Roman" w:hAnsi="Times New Roman" w:cs="Times New Roman"/>
          <w:sz w:val="28"/>
          <w:szCs w:val="28"/>
        </w:rPr>
        <w:t xml:space="preserve">джера по налогам и закупам (ныне руководитель Службы учета и закупа) </w:t>
      </w:r>
      <w:proofErr w:type="spellStart"/>
      <w:r w:rsidR="00224F7C">
        <w:rPr>
          <w:rFonts w:ascii="Times New Roman" w:hAnsi="Times New Roman" w:cs="Times New Roman"/>
          <w:sz w:val="28"/>
          <w:szCs w:val="28"/>
        </w:rPr>
        <w:t>Бихановой</w:t>
      </w:r>
      <w:proofErr w:type="spellEnd"/>
      <w:r w:rsidR="00EF6A8A">
        <w:rPr>
          <w:rFonts w:ascii="Times New Roman" w:hAnsi="Times New Roman" w:cs="Times New Roman"/>
          <w:sz w:val="28"/>
          <w:szCs w:val="28"/>
        </w:rPr>
        <w:t xml:space="preserve"> А.Е.</w:t>
      </w:r>
      <w:r w:rsidR="00224F7C">
        <w:rPr>
          <w:rFonts w:ascii="Times New Roman" w:hAnsi="Times New Roman" w:cs="Times New Roman"/>
          <w:sz w:val="28"/>
          <w:szCs w:val="28"/>
        </w:rPr>
        <w:t xml:space="preserve"> </w:t>
      </w:r>
      <w:r w:rsidR="00EF6A8A">
        <w:rPr>
          <w:rFonts w:ascii="Times New Roman" w:hAnsi="Times New Roman" w:cs="Times New Roman"/>
          <w:sz w:val="28"/>
          <w:szCs w:val="28"/>
        </w:rPr>
        <w:t xml:space="preserve">на основании приказов бывшего председателя Правления </w:t>
      </w:r>
      <w:proofErr w:type="spellStart"/>
      <w:r w:rsidR="00EF6A8A">
        <w:rPr>
          <w:rFonts w:ascii="Times New Roman" w:hAnsi="Times New Roman" w:cs="Times New Roman"/>
          <w:sz w:val="28"/>
          <w:szCs w:val="28"/>
        </w:rPr>
        <w:t>К.Мукамбеткалиева</w:t>
      </w:r>
      <w:proofErr w:type="spellEnd"/>
      <w:r w:rsidR="00EF6A8A">
        <w:rPr>
          <w:rFonts w:ascii="Times New Roman" w:hAnsi="Times New Roman" w:cs="Times New Roman"/>
          <w:sz w:val="28"/>
          <w:szCs w:val="28"/>
        </w:rPr>
        <w:t xml:space="preserve"> за №04-П от 18.01.2024г. и №09-01/П от 29.02.2024г. </w:t>
      </w:r>
      <w:r w:rsidR="00576FED">
        <w:rPr>
          <w:rFonts w:ascii="Times New Roman" w:hAnsi="Times New Roman" w:cs="Times New Roman"/>
          <w:sz w:val="28"/>
          <w:szCs w:val="28"/>
        </w:rPr>
        <w:t>с грубым нарушением требований Трудового Кодекса РК и Правил, с неправильной ссылкой на нормы  внутреннего нормативного документа, дважды объявлен выговор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C423E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1C423E">
        <w:rPr>
          <w:rFonts w:ascii="Times New Roman" w:hAnsi="Times New Roman" w:cs="Times New Roman"/>
          <w:i/>
          <w:sz w:val="24"/>
          <w:szCs w:val="24"/>
        </w:rPr>
        <w:t>, в приказах о наложении дисциплинарного взыскания сделана ссылка на п.п.1 п.9 Правил, согласно которому предусмотрено наказание в виде замечания)</w:t>
      </w:r>
      <w:r w:rsidR="00576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80B" w:rsidRDefault="0095662B" w:rsidP="00576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того, в самом п.9 Правил, перечисляя виды взыскания сделана ссылка на ст.72 Кодекса, в котором отражены порядок «</w:t>
      </w:r>
      <w:r w:rsidRPr="009566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>Разделени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>я</w:t>
      </w:r>
      <w:r w:rsidRPr="0095662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 xml:space="preserve"> ежедневной работы (рабочей смены) на части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 xml:space="preserve">». Тогда как, виды дисциплинарных взысканий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>предусмотрены  ст.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4F5F6"/>
        </w:rPr>
        <w:t>64 Кодекса.</w:t>
      </w:r>
      <w:r w:rsidR="00576FED" w:rsidRPr="0095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9B" w:rsidRDefault="00F72CCC" w:rsidP="00722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Хуже того, </w:t>
      </w:r>
      <w:r w:rsidR="00116E2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бывшего председателя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К.Мукамбеткалиева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№0</w:t>
      </w:r>
      <w:r w:rsidR="00116E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 от 18.01.2024г.</w:t>
      </w:r>
      <w:r w:rsidR="00116E26">
        <w:rPr>
          <w:rFonts w:ascii="Times New Roman" w:hAnsi="Times New Roman" w:cs="Times New Roman"/>
          <w:sz w:val="28"/>
          <w:szCs w:val="28"/>
        </w:rPr>
        <w:t xml:space="preserve"> наложено дисциплинарное </w:t>
      </w:r>
      <w:proofErr w:type="gramStart"/>
      <w:r w:rsidR="00116E26">
        <w:rPr>
          <w:rFonts w:ascii="Times New Roman" w:hAnsi="Times New Roman" w:cs="Times New Roman"/>
          <w:sz w:val="28"/>
          <w:szCs w:val="28"/>
        </w:rPr>
        <w:t>взыскание  в</w:t>
      </w:r>
      <w:proofErr w:type="gramEnd"/>
      <w:r w:rsidR="00116E26">
        <w:rPr>
          <w:rFonts w:ascii="Times New Roman" w:hAnsi="Times New Roman" w:cs="Times New Roman"/>
          <w:sz w:val="28"/>
          <w:szCs w:val="28"/>
        </w:rPr>
        <w:t xml:space="preserve"> виде замечания на исполняющего обязанности внутреннего аудитора-</w:t>
      </w:r>
      <w:proofErr w:type="spellStart"/>
      <w:r w:rsidR="00116E2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16E26">
        <w:rPr>
          <w:rFonts w:ascii="Times New Roman" w:hAnsi="Times New Roman" w:cs="Times New Roman"/>
          <w:sz w:val="28"/>
          <w:szCs w:val="28"/>
        </w:rPr>
        <w:t xml:space="preserve">-офицера </w:t>
      </w:r>
      <w:proofErr w:type="spellStart"/>
      <w:r w:rsidR="00116E26">
        <w:rPr>
          <w:rFonts w:ascii="Times New Roman" w:hAnsi="Times New Roman" w:cs="Times New Roman"/>
          <w:sz w:val="28"/>
          <w:szCs w:val="28"/>
        </w:rPr>
        <w:t>Дуйсембаева</w:t>
      </w:r>
      <w:proofErr w:type="spellEnd"/>
      <w:r w:rsidR="00116E26">
        <w:rPr>
          <w:rFonts w:ascii="Times New Roman" w:hAnsi="Times New Roman" w:cs="Times New Roman"/>
          <w:sz w:val="28"/>
          <w:szCs w:val="28"/>
        </w:rPr>
        <w:t xml:space="preserve"> К.М., который согласно внутренним нормативным документам, находится в непосредственном подчинении Совета директоров.</w:t>
      </w:r>
      <w:r w:rsidR="00072E51" w:rsidRPr="009B612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A34BC9" w:rsidRPr="00A34BC9" w:rsidRDefault="00A34BC9" w:rsidP="00A34BC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0DB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связи с нарушением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требований  норм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трудового законодательства и внутренних нормативных документов</w:t>
      </w:r>
      <w:r w:rsidR="00AF1D8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отменить приказы о привлечении к дисциплинарной ответственности</w:t>
      </w:r>
      <w:r w:rsidR="00AF1D8B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99B" w:rsidRPr="005D66D5" w:rsidRDefault="00C5199B" w:rsidP="00C5199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  <w:r w:rsidRPr="00C8088C">
        <w:rPr>
          <w:rFonts w:ascii="Times New Roman" w:hAnsi="Times New Roman" w:cs="Times New Roman"/>
          <w:sz w:val="28"/>
          <w:szCs w:val="28"/>
        </w:rPr>
        <w:t>В период проведения ВАКР</w:t>
      </w:r>
      <w:r w:rsidRPr="00722E4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F35FA4" w:rsidRPr="00722E4C">
        <w:rPr>
          <w:rFonts w:ascii="Times New Roman" w:hAnsi="Times New Roman" w:cs="Times New Roman"/>
          <w:sz w:val="28"/>
          <w:szCs w:val="28"/>
        </w:rPr>
        <w:t>ы</w:t>
      </w:r>
      <w:r w:rsidRPr="00722E4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F35FA4" w:rsidRPr="00722E4C">
        <w:rPr>
          <w:rFonts w:ascii="Times New Roman" w:hAnsi="Times New Roman" w:cs="Times New Roman"/>
          <w:sz w:val="28"/>
          <w:szCs w:val="28"/>
        </w:rPr>
        <w:t xml:space="preserve">я на </w:t>
      </w:r>
      <w:r w:rsidRPr="00722E4C">
        <w:rPr>
          <w:rFonts w:ascii="Times New Roman" w:hAnsi="Times New Roman" w:cs="Times New Roman"/>
          <w:sz w:val="28"/>
          <w:szCs w:val="28"/>
        </w:rPr>
        <w:t>неправомерны</w:t>
      </w:r>
      <w:r w:rsidR="00F35FA4" w:rsidRPr="00722E4C">
        <w:rPr>
          <w:rFonts w:ascii="Times New Roman" w:hAnsi="Times New Roman" w:cs="Times New Roman"/>
          <w:sz w:val="28"/>
          <w:szCs w:val="28"/>
        </w:rPr>
        <w:t>е</w:t>
      </w:r>
      <w:r w:rsidRPr="00722E4C">
        <w:rPr>
          <w:rFonts w:ascii="Times New Roman" w:hAnsi="Times New Roman" w:cs="Times New Roman"/>
          <w:sz w:val="28"/>
          <w:szCs w:val="28"/>
        </w:rPr>
        <w:t xml:space="preserve"> действия работников Общества коррупционного характера не поступало. Аналогичные публикации в средствах массовой информации не публиковались. Работники к ответственности за совершение коррупционных правонарушений не привлекались. </w:t>
      </w:r>
    </w:p>
    <w:p w:rsidR="00DB4B62" w:rsidRDefault="00DB4B62" w:rsidP="00C5199B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199B" w:rsidRPr="00DB4B62" w:rsidRDefault="00C5199B" w:rsidP="00C51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62">
        <w:rPr>
          <w:rFonts w:ascii="Times New Roman" w:hAnsi="Times New Roman" w:cs="Times New Roman"/>
          <w:sz w:val="28"/>
          <w:szCs w:val="28"/>
        </w:rPr>
        <w:t>Приложение:</w:t>
      </w:r>
    </w:p>
    <w:p w:rsidR="00C5199B" w:rsidRPr="00DB4B62" w:rsidRDefault="00C5199B" w:rsidP="00C51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62">
        <w:rPr>
          <w:rFonts w:ascii="Times New Roman" w:hAnsi="Times New Roman" w:cs="Times New Roman"/>
          <w:sz w:val="28"/>
          <w:szCs w:val="28"/>
        </w:rPr>
        <w:t xml:space="preserve">1.Регистр потенциальных коррупционных рисков </w:t>
      </w:r>
      <w:r w:rsidR="00DB4B62" w:rsidRPr="00DB4B62">
        <w:rPr>
          <w:rFonts w:ascii="Times New Roman" w:hAnsi="Times New Roman" w:cs="Times New Roman"/>
          <w:sz w:val="28"/>
          <w:szCs w:val="28"/>
        </w:rPr>
        <w:t xml:space="preserve">АО «Управляющая Компания специальной экономической </w:t>
      </w:r>
      <w:proofErr w:type="gramStart"/>
      <w:r w:rsidR="00DB4B62" w:rsidRPr="00DB4B62">
        <w:rPr>
          <w:rFonts w:ascii="Times New Roman" w:hAnsi="Times New Roman" w:cs="Times New Roman"/>
          <w:sz w:val="28"/>
          <w:szCs w:val="28"/>
        </w:rPr>
        <w:t>зоны  «</w:t>
      </w:r>
      <w:proofErr w:type="spellStart"/>
      <w:proofErr w:type="gramEnd"/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Jibek</w:t>
      </w:r>
      <w:proofErr w:type="spellEnd"/>
      <w:r w:rsidR="00DB4B62" w:rsidRPr="00DB4B62">
        <w:rPr>
          <w:rFonts w:ascii="Times New Roman" w:hAnsi="Times New Roman" w:cs="Times New Roman"/>
          <w:sz w:val="28"/>
          <w:szCs w:val="28"/>
        </w:rPr>
        <w:t xml:space="preserve"> </w:t>
      </w:r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Joly</w:t>
      </w:r>
      <w:r w:rsidR="00DB4B62" w:rsidRPr="00DB4B62">
        <w:rPr>
          <w:rFonts w:ascii="Times New Roman" w:hAnsi="Times New Roman" w:cs="Times New Roman"/>
          <w:sz w:val="28"/>
          <w:szCs w:val="28"/>
        </w:rPr>
        <w:t>»</w:t>
      </w:r>
      <w:r w:rsidRPr="00DB4B62">
        <w:rPr>
          <w:rFonts w:ascii="Times New Roman" w:hAnsi="Times New Roman" w:cs="Times New Roman"/>
          <w:sz w:val="28"/>
          <w:szCs w:val="28"/>
        </w:rPr>
        <w:t xml:space="preserve"> на 2024 год (приложение №1);</w:t>
      </w:r>
    </w:p>
    <w:p w:rsidR="00C5199B" w:rsidRPr="00DB4B62" w:rsidRDefault="00C5199B" w:rsidP="00C51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62">
        <w:rPr>
          <w:rFonts w:ascii="Times New Roman" w:hAnsi="Times New Roman" w:cs="Times New Roman"/>
          <w:sz w:val="28"/>
          <w:szCs w:val="28"/>
        </w:rPr>
        <w:t>2.Перечень</w:t>
      </w:r>
      <w:r w:rsidRPr="00DB4B62">
        <w:t xml:space="preserve"> </w:t>
      </w:r>
      <w:r w:rsidRPr="00DB4B62">
        <w:rPr>
          <w:rFonts w:ascii="Times New Roman" w:hAnsi="Times New Roman" w:cs="Times New Roman"/>
          <w:sz w:val="28"/>
          <w:szCs w:val="28"/>
        </w:rPr>
        <w:t>должностей</w:t>
      </w:r>
      <w:r w:rsidRPr="00DB4B62">
        <w:t xml:space="preserve"> </w:t>
      </w:r>
      <w:r w:rsidR="00DB4B62" w:rsidRPr="00DB4B62">
        <w:rPr>
          <w:rFonts w:ascii="Times New Roman" w:hAnsi="Times New Roman" w:cs="Times New Roman"/>
          <w:sz w:val="28"/>
          <w:szCs w:val="28"/>
        </w:rPr>
        <w:t xml:space="preserve">АО «Управляющая Компания специальной экономической </w:t>
      </w:r>
      <w:proofErr w:type="gramStart"/>
      <w:r w:rsidR="00DB4B62" w:rsidRPr="00DB4B62">
        <w:rPr>
          <w:rFonts w:ascii="Times New Roman" w:hAnsi="Times New Roman" w:cs="Times New Roman"/>
          <w:sz w:val="28"/>
          <w:szCs w:val="28"/>
        </w:rPr>
        <w:t>зоны  «</w:t>
      </w:r>
      <w:proofErr w:type="spellStart"/>
      <w:proofErr w:type="gramEnd"/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Jibek</w:t>
      </w:r>
      <w:proofErr w:type="spellEnd"/>
      <w:r w:rsidR="00DB4B62" w:rsidRPr="00DB4B62">
        <w:rPr>
          <w:rFonts w:ascii="Times New Roman" w:hAnsi="Times New Roman" w:cs="Times New Roman"/>
          <w:sz w:val="28"/>
          <w:szCs w:val="28"/>
        </w:rPr>
        <w:t xml:space="preserve"> </w:t>
      </w:r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Joly</w:t>
      </w:r>
      <w:r w:rsidR="00DB4B62" w:rsidRPr="00DB4B62">
        <w:rPr>
          <w:rFonts w:ascii="Times New Roman" w:hAnsi="Times New Roman" w:cs="Times New Roman"/>
          <w:sz w:val="28"/>
          <w:szCs w:val="28"/>
        </w:rPr>
        <w:t>»</w:t>
      </w:r>
      <w:r w:rsidRPr="00DB4B62">
        <w:rPr>
          <w:rFonts w:ascii="Times New Roman" w:hAnsi="Times New Roman" w:cs="Times New Roman"/>
          <w:sz w:val="28"/>
          <w:szCs w:val="28"/>
        </w:rPr>
        <w:t>, подверженных коррупционным рискам</w:t>
      </w:r>
      <w:r w:rsidRPr="00DB4B62">
        <w:t xml:space="preserve"> </w:t>
      </w:r>
      <w:r w:rsidRPr="00DB4B62">
        <w:rPr>
          <w:rFonts w:ascii="Times New Roman" w:hAnsi="Times New Roman" w:cs="Times New Roman"/>
          <w:sz w:val="28"/>
          <w:szCs w:val="28"/>
        </w:rPr>
        <w:t>(приложение №2);</w:t>
      </w:r>
    </w:p>
    <w:p w:rsidR="00C5199B" w:rsidRDefault="00C5199B" w:rsidP="00C519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62">
        <w:rPr>
          <w:rFonts w:ascii="Times New Roman" w:hAnsi="Times New Roman" w:cs="Times New Roman"/>
          <w:sz w:val="28"/>
          <w:szCs w:val="28"/>
        </w:rPr>
        <w:t xml:space="preserve">3.План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в структурных подразделениях </w:t>
      </w:r>
      <w:r w:rsidR="00DB4B62" w:rsidRPr="00DB4B62">
        <w:rPr>
          <w:rFonts w:ascii="Times New Roman" w:hAnsi="Times New Roman" w:cs="Times New Roman"/>
          <w:sz w:val="28"/>
          <w:szCs w:val="28"/>
        </w:rPr>
        <w:t xml:space="preserve">АО «Управляющая Компания специальной экономической </w:t>
      </w:r>
      <w:proofErr w:type="gramStart"/>
      <w:r w:rsidR="00DB4B62" w:rsidRPr="00DB4B62">
        <w:rPr>
          <w:rFonts w:ascii="Times New Roman" w:hAnsi="Times New Roman" w:cs="Times New Roman"/>
          <w:sz w:val="28"/>
          <w:szCs w:val="28"/>
        </w:rPr>
        <w:t>зоны  «</w:t>
      </w:r>
      <w:proofErr w:type="spellStart"/>
      <w:proofErr w:type="gramEnd"/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Jibek</w:t>
      </w:r>
      <w:proofErr w:type="spellEnd"/>
      <w:r w:rsidR="00DB4B62" w:rsidRPr="00DB4B62">
        <w:rPr>
          <w:rFonts w:ascii="Times New Roman" w:hAnsi="Times New Roman" w:cs="Times New Roman"/>
          <w:sz w:val="28"/>
          <w:szCs w:val="28"/>
        </w:rPr>
        <w:t xml:space="preserve"> </w:t>
      </w:r>
      <w:r w:rsidR="00DB4B62" w:rsidRPr="00DB4B62">
        <w:rPr>
          <w:rFonts w:ascii="Times New Roman" w:hAnsi="Times New Roman" w:cs="Times New Roman"/>
          <w:sz w:val="28"/>
          <w:szCs w:val="28"/>
          <w:lang w:val="en-US"/>
        </w:rPr>
        <w:t>Joly</w:t>
      </w:r>
      <w:r w:rsidR="00DB4B62" w:rsidRPr="00DB4B62">
        <w:rPr>
          <w:rFonts w:ascii="Times New Roman" w:hAnsi="Times New Roman" w:cs="Times New Roman"/>
          <w:sz w:val="28"/>
          <w:szCs w:val="28"/>
        </w:rPr>
        <w:t>»</w:t>
      </w:r>
      <w:r w:rsidRPr="00DB4B62">
        <w:rPr>
          <w:rFonts w:ascii="Times New Roman" w:hAnsi="Times New Roman" w:cs="Times New Roman"/>
          <w:sz w:val="28"/>
          <w:szCs w:val="28"/>
        </w:rPr>
        <w:t xml:space="preserve"> за 2024 год (приложение №3).</w:t>
      </w:r>
    </w:p>
    <w:p w:rsidR="00E30AD1" w:rsidRDefault="00E30AD1" w:rsidP="00E30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Pr="00E30AD1" w:rsidRDefault="00E30AD1" w:rsidP="00E30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AD1">
        <w:rPr>
          <w:rFonts w:ascii="Times New Roman" w:hAnsi="Times New Roman" w:cs="Times New Roman"/>
          <w:b/>
          <w:sz w:val="28"/>
          <w:szCs w:val="28"/>
        </w:rPr>
        <w:t xml:space="preserve">Председатель Правления                                                                   </w:t>
      </w:r>
      <w:proofErr w:type="spellStart"/>
      <w:r w:rsidRPr="00E30AD1">
        <w:rPr>
          <w:rFonts w:ascii="Times New Roman" w:hAnsi="Times New Roman" w:cs="Times New Roman"/>
          <w:b/>
          <w:sz w:val="28"/>
          <w:szCs w:val="28"/>
        </w:rPr>
        <w:t>К.Т.Оспанбеков</w:t>
      </w:r>
      <w:proofErr w:type="spellEnd"/>
    </w:p>
    <w:p w:rsidR="00C5199B" w:rsidRDefault="00C5199B" w:rsidP="00E30AD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5508" w:rsidRDefault="00EB5508" w:rsidP="00E30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08" w:rsidRDefault="00EB5508" w:rsidP="00E30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508" w:rsidRDefault="00EB5508" w:rsidP="00E30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AD1" w:rsidRPr="00E30AD1" w:rsidRDefault="00E30AD1" w:rsidP="00E30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AD1">
        <w:rPr>
          <w:rFonts w:ascii="Times New Roman" w:hAnsi="Times New Roman" w:cs="Times New Roman"/>
          <w:b/>
          <w:sz w:val="28"/>
          <w:szCs w:val="28"/>
        </w:rPr>
        <w:t xml:space="preserve">Рабочая группа: </w:t>
      </w:r>
    </w:p>
    <w:p w:rsidR="00017B9F" w:rsidRP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D1">
        <w:rPr>
          <w:rFonts w:ascii="Times New Roman" w:hAnsi="Times New Roman" w:cs="Times New Roman"/>
          <w:sz w:val="28"/>
          <w:szCs w:val="28"/>
        </w:rPr>
        <w:t xml:space="preserve">Руководитель группы - </w:t>
      </w:r>
      <w:proofErr w:type="spellStart"/>
      <w:r w:rsidR="00DB4B62" w:rsidRPr="00E30AD1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B4B62" w:rsidRPr="00E30AD1">
        <w:rPr>
          <w:rFonts w:ascii="Times New Roman" w:hAnsi="Times New Roman" w:cs="Times New Roman"/>
          <w:sz w:val="28"/>
          <w:szCs w:val="28"/>
        </w:rPr>
        <w:t xml:space="preserve">-офицер </w:t>
      </w:r>
      <w:r w:rsidRPr="00E30AD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DB4B62" w:rsidRPr="00E30AD1">
        <w:rPr>
          <w:rFonts w:ascii="Times New Roman" w:hAnsi="Times New Roman" w:cs="Times New Roman"/>
          <w:sz w:val="28"/>
          <w:szCs w:val="28"/>
        </w:rPr>
        <w:t>Е.Омбаев</w:t>
      </w:r>
      <w:proofErr w:type="spellEnd"/>
    </w:p>
    <w:p w:rsidR="00DB4B62" w:rsidRPr="00E30AD1" w:rsidRDefault="00DB4B62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D1">
        <w:rPr>
          <w:rFonts w:ascii="Times New Roman" w:hAnsi="Times New Roman" w:cs="Times New Roman"/>
          <w:sz w:val="28"/>
          <w:szCs w:val="28"/>
        </w:rPr>
        <w:t xml:space="preserve">Руководитель Службы  </w:t>
      </w:r>
      <w:r w:rsidR="00E30AD1" w:rsidRPr="00E30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E30AD1">
        <w:rPr>
          <w:rFonts w:ascii="Times New Roman" w:hAnsi="Times New Roman" w:cs="Times New Roman"/>
          <w:sz w:val="28"/>
          <w:szCs w:val="28"/>
        </w:rPr>
        <w:t>А.Биханова</w:t>
      </w:r>
      <w:proofErr w:type="spellEnd"/>
    </w:p>
    <w:p w:rsidR="00DB4B62" w:rsidRPr="00E30AD1" w:rsidRDefault="00DB4B62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D1">
        <w:rPr>
          <w:rFonts w:ascii="Times New Roman" w:hAnsi="Times New Roman" w:cs="Times New Roman"/>
          <w:sz w:val="28"/>
          <w:szCs w:val="28"/>
        </w:rPr>
        <w:t xml:space="preserve">Менеджер по правовым вопросам </w:t>
      </w:r>
      <w:r w:rsidR="00E30AD1" w:rsidRPr="00E30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E30AD1">
        <w:rPr>
          <w:rFonts w:ascii="Times New Roman" w:hAnsi="Times New Roman" w:cs="Times New Roman"/>
          <w:sz w:val="28"/>
          <w:szCs w:val="28"/>
        </w:rPr>
        <w:t>Л.Жолшибекова</w:t>
      </w:r>
      <w:proofErr w:type="spellEnd"/>
    </w:p>
    <w:p w:rsidR="00DB4B62" w:rsidRDefault="00DB4B62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D1">
        <w:rPr>
          <w:rFonts w:ascii="Times New Roman" w:hAnsi="Times New Roman" w:cs="Times New Roman"/>
          <w:sz w:val="28"/>
          <w:szCs w:val="28"/>
        </w:rPr>
        <w:t xml:space="preserve">Главный менеджер по кадровым вопросам </w:t>
      </w:r>
      <w:r w:rsidR="00E30AD1" w:rsidRPr="00E30A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E30AD1">
        <w:rPr>
          <w:rFonts w:ascii="Times New Roman" w:hAnsi="Times New Roman" w:cs="Times New Roman"/>
          <w:sz w:val="28"/>
          <w:szCs w:val="28"/>
        </w:rPr>
        <w:t>Д.Абдуллаева</w:t>
      </w:r>
      <w:proofErr w:type="spellEnd"/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Default="00E30AD1" w:rsidP="005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D1" w:rsidRPr="00EB5508" w:rsidRDefault="00E30AD1" w:rsidP="00E3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08">
        <w:rPr>
          <w:rFonts w:ascii="Times New Roman" w:hAnsi="Times New Roman" w:cs="Times New Roman"/>
          <w:b/>
          <w:sz w:val="28"/>
          <w:szCs w:val="28"/>
        </w:rPr>
        <w:t xml:space="preserve">Лист согласования со структурными подразделениями </w:t>
      </w:r>
    </w:p>
    <w:p w:rsidR="00EB5508" w:rsidRDefault="00E30AD1" w:rsidP="00E3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08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специальной экономической зоны  </w:t>
      </w:r>
    </w:p>
    <w:p w:rsidR="00E30AD1" w:rsidRPr="00EB5508" w:rsidRDefault="00E30AD1" w:rsidP="00E3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5508">
        <w:rPr>
          <w:rFonts w:ascii="Times New Roman" w:hAnsi="Times New Roman" w:cs="Times New Roman"/>
          <w:b/>
          <w:sz w:val="28"/>
          <w:szCs w:val="28"/>
          <w:lang w:val="en-US"/>
        </w:rPr>
        <w:t>Jibek</w:t>
      </w:r>
      <w:proofErr w:type="spellEnd"/>
      <w:r w:rsidRPr="00EB5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508">
        <w:rPr>
          <w:rFonts w:ascii="Times New Roman" w:hAnsi="Times New Roman" w:cs="Times New Roman"/>
          <w:b/>
          <w:sz w:val="28"/>
          <w:szCs w:val="28"/>
          <w:lang w:val="en-US"/>
        </w:rPr>
        <w:t>Joly</w:t>
      </w:r>
      <w:r w:rsidRPr="00EB5508">
        <w:rPr>
          <w:rFonts w:ascii="Times New Roman" w:hAnsi="Times New Roman" w:cs="Times New Roman"/>
          <w:b/>
          <w:sz w:val="28"/>
          <w:szCs w:val="28"/>
        </w:rPr>
        <w:t>»</w:t>
      </w:r>
    </w:p>
    <w:p w:rsidR="00E30AD1" w:rsidRDefault="00E30AD1" w:rsidP="00E30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294"/>
        <w:gridCol w:w="2392"/>
        <w:gridCol w:w="2376"/>
      </w:tblGrid>
      <w:tr w:rsidR="005D311E" w:rsidTr="00130B9C">
        <w:tc>
          <w:tcPr>
            <w:tcW w:w="566" w:type="dxa"/>
          </w:tcPr>
          <w:p w:rsidR="005D311E" w:rsidRDefault="005D311E" w:rsidP="00E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4" w:type="dxa"/>
          </w:tcPr>
          <w:p w:rsidR="005D311E" w:rsidRDefault="005D311E" w:rsidP="00E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2392" w:type="dxa"/>
          </w:tcPr>
          <w:p w:rsidR="005D311E" w:rsidRDefault="005D311E" w:rsidP="00E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76" w:type="dxa"/>
          </w:tcPr>
          <w:p w:rsidR="005D311E" w:rsidRDefault="005D311E" w:rsidP="00E30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и дата</w:t>
            </w: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правового, кадрового и административного обеспечения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Артюхова И.В.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учета и закупа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менеджер экономического планирования и анализа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инженер-руководитель Службы по оказанию инфраструктурных услуг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Мамбеткулов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привлечения инвестиции и развития</w:t>
            </w:r>
          </w:p>
        </w:tc>
        <w:tc>
          <w:tcPr>
            <w:tcW w:w="2392" w:type="dxa"/>
          </w:tcPr>
          <w:p w:rsidR="00130B9C" w:rsidRPr="00841CC1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Әбдіразақов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энергоснабжения</w:t>
            </w:r>
          </w:p>
        </w:tc>
        <w:tc>
          <w:tcPr>
            <w:tcW w:w="2392" w:type="dxa"/>
          </w:tcPr>
          <w:p w:rsidR="00130B9C" w:rsidRPr="00841CC1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ТБ, ОТ и ООС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B9C" w:rsidTr="00130B9C">
        <w:tc>
          <w:tcPr>
            <w:tcW w:w="56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94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 по безопасности, ГО и ЧС</w:t>
            </w:r>
          </w:p>
        </w:tc>
        <w:tc>
          <w:tcPr>
            <w:tcW w:w="2392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П.З.</w:t>
            </w:r>
          </w:p>
        </w:tc>
        <w:tc>
          <w:tcPr>
            <w:tcW w:w="2376" w:type="dxa"/>
          </w:tcPr>
          <w:p w:rsidR="00130B9C" w:rsidRDefault="00130B9C" w:rsidP="00130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AD1" w:rsidRPr="00E30AD1" w:rsidRDefault="00E30AD1" w:rsidP="00E3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0AD1" w:rsidRPr="00E30AD1" w:rsidSect="00C5199B">
      <w:footerReference w:type="default" r:id="rId7"/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50" w:rsidRDefault="00CC1850">
      <w:pPr>
        <w:spacing w:after="0" w:line="240" w:lineRule="auto"/>
      </w:pPr>
      <w:r>
        <w:separator/>
      </w:r>
    </w:p>
  </w:endnote>
  <w:endnote w:type="continuationSeparator" w:id="0">
    <w:p w:rsidR="00CC1850" w:rsidRDefault="00CC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ring not found: ID_DEFAULT_F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536163"/>
      <w:docPartObj>
        <w:docPartGallery w:val="Page Numbers (Bottom of Page)"/>
        <w:docPartUnique/>
      </w:docPartObj>
    </w:sdtPr>
    <w:sdtEndPr/>
    <w:sdtContent>
      <w:p w:rsidR="001E4ECE" w:rsidRDefault="00072E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1A">
          <w:rPr>
            <w:noProof/>
          </w:rPr>
          <w:t>9</w:t>
        </w:r>
        <w:r>
          <w:fldChar w:fldCharType="end"/>
        </w:r>
      </w:p>
    </w:sdtContent>
  </w:sdt>
  <w:p w:rsidR="001E4ECE" w:rsidRDefault="00CC18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50" w:rsidRDefault="00CC1850">
      <w:pPr>
        <w:spacing w:after="0" w:line="240" w:lineRule="auto"/>
      </w:pPr>
      <w:r>
        <w:separator/>
      </w:r>
    </w:p>
  </w:footnote>
  <w:footnote w:type="continuationSeparator" w:id="0">
    <w:p w:rsidR="00CC1850" w:rsidRDefault="00CC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B19"/>
    <w:multiLevelType w:val="hybridMultilevel"/>
    <w:tmpl w:val="AB460CD6"/>
    <w:lvl w:ilvl="0" w:tplc="2DB60BF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B2732"/>
    <w:multiLevelType w:val="multilevel"/>
    <w:tmpl w:val="EE803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2C"/>
    <w:rsid w:val="00017B9F"/>
    <w:rsid w:val="00050D42"/>
    <w:rsid w:val="00072E51"/>
    <w:rsid w:val="00116E26"/>
    <w:rsid w:val="00121AF9"/>
    <w:rsid w:val="00130B9C"/>
    <w:rsid w:val="0014724E"/>
    <w:rsid w:val="00182909"/>
    <w:rsid w:val="001C423E"/>
    <w:rsid w:val="001F3C75"/>
    <w:rsid w:val="002042F1"/>
    <w:rsid w:val="00224F7C"/>
    <w:rsid w:val="0023184E"/>
    <w:rsid w:val="002A1D30"/>
    <w:rsid w:val="002C126C"/>
    <w:rsid w:val="00394B02"/>
    <w:rsid w:val="00395C14"/>
    <w:rsid w:val="003961FE"/>
    <w:rsid w:val="003A1572"/>
    <w:rsid w:val="00403F54"/>
    <w:rsid w:val="004B472F"/>
    <w:rsid w:val="004C1A9B"/>
    <w:rsid w:val="004D4BCD"/>
    <w:rsid w:val="00503377"/>
    <w:rsid w:val="00507B54"/>
    <w:rsid w:val="00526129"/>
    <w:rsid w:val="005647D4"/>
    <w:rsid w:val="00565514"/>
    <w:rsid w:val="00572319"/>
    <w:rsid w:val="00576FED"/>
    <w:rsid w:val="005966CE"/>
    <w:rsid w:val="005A7903"/>
    <w:rsid w:val="005D311E"/>
    <w:rsid w:val="005D66D5"/>
    <w:rsid w:val="005E5838"/>
    <w:rsid w:val="00620A67"/>
    <w:rsid w:val="00637DBD"/>
    <w:rsid w:val="00641A6A"/>
    <w:rsid w:val="00670411"/>
    <w:rsid w:val="00672951"/>
    <w:rsid w:val="006922B1"/>
    <w:rsid w:val="006F7E42"/>
    <w:rsid w:val="007216C2"/>
    <w:rsid w:val="00722E4C"/>
    <w:rsid w:val="00792B7E"/>
    <w:rsid w:val="00841CC1"/>
    <w:rsid w:val="008800F7"/>
    <w:rsid w:val="00893E73"/>
    <w:rsid w:val="008D54D4"/>
    <w:rsid w:val="0092458D"/>
    <w:rsid w:val="0093148A"/>
    <w:rsid w:val="0094739E"/>
    <w:rsid w:val="0095662B"/>
    <w:rsid w:val="009A3204"/>
    <w:rsid w:val="009B6124"/>
    <w:rsid w:val="009C6EA8"/>
    <w:rsid w:val="00A34BC9"/>
    <w:rsid w:val="00A4180B"/>
    <w:rsid w:val="00A97782"/>
    <w:rsid w:val="00AA6654"/>
    <w:rsid w:val="00AE599E"/>
    <w:rsid w:val="00AF1D8B"/>
    <w:rsid w:val="00B05EE4"/>
    <w:rsid w:val="00B50D18"/>
    <w:rsid w:val="00B56106"/>
    <w:rsid w:val="00B96FED"/>
    <w:rsid w:val="00C5199B"/>
    <w:rsid w:val="00C71E41"/>
    <w:rsid w:val="00C8088C"/>
    <w:rsid w:val="00C81AC0"/>
    <w:rsid w:val="00C913F6"/>
    <w:rsid w:val="00C93596"/>
    <w:rsid w:val="00CA4EF6"/>
    <w:rsid w:val="00CC1850"/>
    <w:rsid w:val="00D04D7B"/>
    <w:rsid w:val="00D95CCC"/>
    <w:rsid w:val="00DB4B62"/>
    <w:rsid w:val="00DC452C"/>
    <w:rsid w:val="00DC5675"/>
    <w:rsid w:val="00E17BAE"/>
    <w:rsid w:val="00E30AD1"/>
    <w:rsid w:val="00E52344"/>
    <w:rsid w:val="00E568C7"/>
    <w:rsid w:val="00E962DD"/>
    <w:rsid w:val="00EB5508"/>
    <w:rsid w:val="00EE056D"/>
    <w:rsid w:val="00EF6A8A"/>
    <w:rsid w:val="00F27358"/>
    <w:rsid w:val="00F35FA4"/>
    <w:rsid w:val="00F4681F"/>
    <w:rsid w:val="00F72CCC"/>
    <w:rsid w:val="00F91A40"/>
    <w:rsid w:val="00FB3DF9"/>
    <w:rsid w:val="00FC131A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F59BB-DE6C-40C7-BCAE-170FDFF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99B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5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5199B"/>
  </w:style>
  <w:style w:type="table" w:styleId="a6">
    <w:name w:val="Table Grid"/>
    <w:basedOn w:val="a1"/>
    <w:uiPriority w:val="39"/>
    <w:rsid w:val="009B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Heading1,Colorful List - Accent 11,маркированный,List Paragraph,Абзац списка1,Абзац списка11,Абзац списка7,Абзац списка71,Абзац списка8,List Paragraph1,Абзац с отступом,References"/>
    <w:basedOn w:val="a"/>
    <w:link w:val="a8"/>
    <w:uiPriority w:val="34"/>
    <w:qFormat/>
    <w:rsid w:val="00CA4E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Абзац списка Знак"/>
    <w:aliases w:val="Heading1 Знак,Colorful List - Accent 11 Знак,маркированный Знак,List Paragraph Знак,Абзац списка1 Знак,Абзац списка11 Знак,Абзац списка7 Знак,Абзац списка71 Знак,Абзац списка8 Знак,List Paragraph1 Знак,Абзац с отступом Знак"/>
    <w:link w:val="a7"/>
    <w:uiPriority w:val="34"/>
    <w:rsid w:val="00CA4E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3A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10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 Р. Райымкул</dc:creator>
  <cp:keywords/>
  <dc:description/>
  <cp:lastModifiedBy>Бекжан Р. Райымкул</cp:lastModifiedBy>
  <cp:revision>58</cp:revision>
  <dcterms:created xsi:type="dcterms:W3CDTF">2025-07-08T05:12:00Z</dcterms:created>
  <dcterms:modified xsi:type="dcterms:W3CDTF">2025-07-14T07:41:00Z</dcterms:modified>
</cp:coreProperties>
</file>