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5D5513" w:rsidRPr="0051472C" w:rsidTr="009C6D53">
        <w:trPr>
          <w:trHeight w:val="30"/>
          <w:tblCellSpacing w:w="0" w:type="auto"/>
        </w:trPr>
        <w:tc>
          <w:tcPr>
            <w:tcW w:w="5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5D5513" w:rsidP="0051472C">
            <w:pPr>
              <w:spacing w:after="0" w:line="240" w:lineRule="auto"/>
              <w:jc w:val="center"/>
            </w:pPr>
          </w:p>
        </w:tc>
        <w:tc>
          <w:tcPr>
            <w:tcW w:w="3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jc w:val="center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Приложение 8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обязанности Министра индустрии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и инфраструктурного развития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от 19 июля 2019 года № 522.</w:t>
            </w:r>
          </w:p>
        </w:tc>
      </w:tr>
    </w:tbl>
    <w:p w:rsidR="0051472C" w:rsidRDefault="0051472C" w:rsidP="0051472C">
      <w:pPr>
        <w:spacing w:after="0" w:line="240" w:lineRule="auto"/>
        <w:rPr>
          <w:b/>
          <w:color w:val="000000"/>
          <w:lang w:val="ru-RU"/>
        </w:rPr>
      </w:pPr>
      <w:bookmarkStart w:id="0" w:name="z793"/>
    </w:p>
    <w:p w:rsidR="0051472C" w:rsidRDefault="0051472C" w:rsidP="0051472C">
      <w:pPr>
        <w:spacing w:after="0" w:line="240" w:lineRule="auto"/>
        <w:rPr>
          <w:b/>
          <w:color w:val="000000"/>
          <w:lang w:val="ru-RU"/>
        </w:rPr>
      </w:pPr>
    </w:p>
    <w:p w:rsidR="005D5513" w:rsidRDefault="002A3F9B" w:rsidP="0051472C">
      <w:pPr>
        <w:spacing w:after="0" w:line="240" w:lineRule="auto"/>
        <w:rPr>
          <w:b/>
          <w:color w:val="000000"/>
          <w:lang w:val="ru-RU"/>
        </w:rPr>
      </w:pPr>
      <w:r w:rsidRPr="009C6D53">
        <w:rPr>
          <w:b/>
          <w:color w:val="000000"/>
          <w:lang w:val="ru-RU"/>
        </w:rPr>
        <w:t>Типовая форма заявления для регистрации в качестве участника специальной экономической или индустриальной зоны</w:t>
      </w:r>
    </w:p>
    <w:p w:rsidR="0051472C" w:rsidRPr="009C6D53" w:rsidRDefault="0051472C" w:rsidP="0051472C">
      <w:pPr>
        <w:spacing w:after="0" w:line="240" w:lineRule="auto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5"/>
        <w:gridCol w:w="4692"/>
      </w:tblGrid>
      <w:tr w:rsidR="005D5513" w:rsidRPr="0051472C">
        <w:trPr>
          <w:trHeight w:val="30"/>
          <w:tblCellSpacing w:w="0" w:type="auto"/>
        </w:trPr>
        <w:tc>
          <w:tcPr>
            <w:tcW w:w="7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D5513" w:rsidRPr="009C6D53" w:rsidRDefault="002A3F9B" w:rsidP="0051472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jc w:val="center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кому: ______________________________________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 xml:space="preserve"> (Наименование управляющей компании СЭЗ или ИЗ)</w:t>
            </w:r>
          </w:p>
        </w:tc>
      </w:tr>
    </w:tbl>
    <w:p w:rsidR="0051472C" w:rsidRDefault="0051472C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" w:name="z795"/>
    </w:p>
    <w:p w:rsidR="0051472C" w:rsidRDefault="0051472C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Прошу </w:t>
      </w:r>
      <w:r w:rsidR="002A3F9B" w:rsidRPr="009C6D53">
        <w:rPr>
          <w:color w:val="000000"/>
          <w:sz w:val="28"/>
          <w:lang w:val="ru-RU"/>
        </w:rPr>
        <w:t xml:space="preserve">рассмотреть ___________________________________________________ </w:t>
      </w:r>
      <w:r w:rsidR="002A3F9B" w:rsidRPr="009C6D53">
        <w:rPr>
          <w:lang w:val="ru-RU"/>
        </w:rPr>
        <w:br/>
      </w:r>
      <w:r w:rsidR="002A3F9B" w:rsidRPr="009C6D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 w:rsidR="002A3F9B" w:rsidRPr="009C6D53">
        <w:rPr>
          <w:color w:val="000000"/>
          <w:sz w:val="28"/>
          <w:lang w:val="ru-RU"/>
        </w:rPr>
        <w:t>(наименование юридического лица)</w:t>
      </w:r>
      <w:r w:rsidR="002A3F9B"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на осуществление деятельности в качестве учас</w:t>
      </w:r>
      <w:r w:rsidR="0051472C">
        <w:rPr>
          <w:color w:val="000000"/>
          <w:sz w:val="28"/>
          <w:lang w:val="ru-RU"/>
        </w:rPr>
        <w:t xml:space="preserve">тника специальной экономической </w:t>
      </w:r>
      <w:r w:rsidRPr="009C6D53">
        <w:rPr>
          <w:color w:val="000000"/>
          <w:sz w:val="28"/>
          <w:lang w:val="ru-RU"/>
        </w:rPr>
        <w:t>или</w:t>
      </w:r>
      <w:r w:rsidR="0051472C">
        <w:rPr>
          <w:color w:val="000000"/>
          <w:sz w:val="28"/>
          <w:lang w:val="ru-RU"/>
        </w:rPr>
        <w:t xml:space="preserve"> </w:t>
      </w:r>
      <w:r w:rsidRPr="009C6D53">
        <w:rPr>
          <w:color w:val="000000"/>
          <w:sz w:val="28"/>
          <w:lang w:val="ru-RU"/>
        </w:rPr>
        <w:t>индустриальной зоны _______________________</w:t>
      </w:r>
      <w:r w:rsidR="0051472C">
        <w:rPr>
          <w:color w:val="000000"/>
          <w:sz w:val="28"/>
          <w:lang w:val="ru-RU"/>
        </w:rPr>
        <w:t>____________________________________________</w:t>
      </w:r>
      <w:bookmarkStart w:id="2" w:name="_GoBack"/>
      <w:bookmarkEnd w:id="2"/>
      <w:r w:rsidR="0051472C">
        <w:rPr>
          <w:color w:val="000000"/>
          <w:sz w:val="28"/>
          <w:lang w:val="ru-RU"/>
        </w:rPr>
        <w:t>__</w:t>
      </w:r>
      <w:r w:rsidRPr="009C6D53">
        <w:rPr>
          <w:color w:val="000000"/>
          <w:sz w:val="28"/>
          <w:lang w:val="ru-RU"/>
        </w:rPr>
        <w:t xml:space="preserve">. </w:t>
      </w:r>
      <w:r w:rsidRPr="009C6D53">
        <w:rPr>
          <w:lang w:val="ru-RU"/>
        </w:rPr>
        <w:br/>
      </w:r>
      <w:r w:rsidRPr="009C6D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C6D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C6D53">
        <w:rPr>
          <w:color w:val="000000"/>
          <w:sz w:val="28"/>
          <w:lang w:val="ru-RU"/>
        </w:rPr>
        <w:t xml:space="preserve"> </w:t>
      </w:r>
      <w:r w:rsidR="0051472C">
        <w:rPr>
          <w:color w:val="000000"/>
          <w:sz w:val="28"/>
        </w:rPr>
        <w:t>  </w:t>
      </w:r>
      <w:r w:rsidRPr="009C6D53">
        <w:rPr>
          <w:color w:val="000000"/>
          <w:sz w:val="28"/>
          <w:lang w:val="ru-RU"/>
        </w:rPr>
        <w:t>(наименование специальной экономической или индустриальной зоны)</w:t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lang w:val="ru-RU"/>
        </w:rPr>
        <w:br/>
      </w:r>
      <w:r w:rsidRPr="009C6D53">
        <w:rPr>
          <w:color w:val="000000"/>
          <w:sz w:val="28"/>
          <w:lang w:val="ru-RU"/>
        </w:rPr>
        <w:t>Информация об инвестиционном проекте, планируемом к реализации на территории</w:t>
      </w:r>
      <w:r w:rsidR="0051472C">
        <w:rPr>
          <w:color w:val="000000"/>
          <w:sz w:val="28"/>
          <w:lang w:val="ru-RU"/>
        </w:rPr>
        <w:t xml:space="preserve"> </w:t>
      </w:r>
      <w:r w:rsidRPr="009C6D53">
        <w:rPr>
          <w:color w:val="000000"/>
          <w:sz w:val="28"/>
          <w:lang w:val="ru-RU"/>
        </w:rPr>
        <w:t>специальной экономической или индустриальной зоны:</w:t>
      </w:r>
      <w:r w:rsidRPr="009C6D53">
        <w:rPr>
          <w:lang w:val="ru-RU"/>
        </w:rPr>
        <w:br/>
      </w:r>
    </w:p>
    <w:p w:rsidR="0051472C" w:rsidRDefault="0051472C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Вид д</w:t>
      </w:r>
      <w:r w:rsidR="002A3F9B" w:rsidRPr="009C6D53">
        <w:rPr>
          <w:color w:val="000000"/>
          <w:sz w:val="28"/>
          <w:lang w:val="ru-RU"/>
        </w:rPr>
        <w:t>еятельности:____________________________________________________;</w:t>
      </w:r>
      <w:r w:rsidR="002A3F9B"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наименование выпускаемой продукции и/или оказываемых услуг:</w:t>
      </w:r>
      <w:r w:rsidRPr="009C6D53">
        <w:rPr>
          <w:lang w:val="ru-RU"/>
        </w:rPr>
        <w:br/>
      </w:r>
      <w:r w:rsidR="0051472C">
        <w:rPr>
          <w:color w:val="000000"/>
          <w:sz w:val="28"/>
          <w:lang w:val="ru-RU"/>
        </w:rPr>
        <w:t>__________________________________________________________________</w:t>
      </w:r>
      <w:r w:rsidRPr="009C6D53">
        <w:rPr>
          <w:color w:val="000000"/>
          <w:sz w:val="28"/>
          <w:lang w:val="ru-RU"/>
        </w:rPr>
        <w:t>___;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общая стоимость проекта, тенге: _______________</w:t>
      </w:r>
      <w:r w:rsidR="0051472C">
        <w:rPr>
          <w:color w:val="000000"/>
          <w:sz w:val="28"/>
          <w:lang w:val="ru-RU"/>
        </w:rPr>
        <w:t>_________________________</w:t>
      </w:r>
      <w:r w:rsidRPr="009C6D53">
        <w:rPr>
          <w:color w:val="000000"/>
          <w:sz w:val="28"/>
          <w:lang w:val="ru-RU"/>
        </w:rPr>
        <w:t>;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размер собственного капитала, тенге: ___________</w:t>
      </w:r>
      <w:r w:rsidR="0051472C">
        <w:rPr>
          <w:color w:val="000000"/>
          <w:sz w:val="28"/>
          <w:lang w:val="ru-RU"/>
        </w:rPr>
        <w:t>_________________________</w:t>
      </w:r>
      <w:r w:rsidRPr="009C6D53">
        <w:rPr>
          <w:color w:val="000000"/>
          <w:sz w:val="28"/>
          <w:lang w:val="ru-RU"/>
        </w:rPr>
        <w:t>;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размер заемных средств, тенге: ________________</w:t>
      </w:r>
      <w:r w:rsidR="0051472C">
        <w:rPr>
          <w:color w:val="000000"/>
          <w:sz w:val="28"/>
          <w:lang w:val="ru-RU"/>
        </w:rPr>
        <w:t>_________________________</w:t>
      </w:r>
      <w:r w:rsidRPr="009C6D53">
        <w:rPr>
          <w:color w:val="000000"/>
          <w:sz w:val="28"/>
          <w:lang w:val="ru-RU"/>
        </w:rPr>
        <w:t>;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количество постоянных рабочих мест, человек: ___</w:t>
      </w:r>
      <w:r w:rsidR="0051472C">
        <w:rPr>
          <w:color w:val="000000"/>
          <w:sz w:val="28"/>
          <w:lang w:val="ru-RU"/>
        </w:rPr>
        <w:t>_________________________</w:t>
      </w:r>
      <w:r w:rsidRPr="009C6D53">
        <w:rPr>
          <w:color w:val="000000"/>
          <w:sz w:val="28"/>
          <w:lang w:val="ru-RU"/>
        </w:rPr>
        <w:t>;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дополнительная информация:___</w:t>
      </w:r>
      <w:r w:rsidR="0051472C">
        <w:rPr>
          <w:color w:val="000000"/>
          <w:sz w:val="28"/>
          <w:lang w:val="ru-RU"/>
        </w:rPr>
        <w:t>_________________________</w:t>
      </w:r>
      <w:r w:rsidRPr="009C6D53">
        <w:rPr>
          <w:color w:val="000000"/>
          <w:sz w:val="28"/>
          <w:lang w:val="ru-RU"/>
        </w:rPr>
        <w:t>_______________.</w:t>
      </w:r>
      <w:r w:rsidRPr="009C6D53">
        <w:rPr>
          <w:lang w:val="ru-RU"/>
        </w:rPr>
        <w:br/>
      </w:r>
    </w:p>
    <w:p w:rsidR="0051472C" w:rsidRDefault="002A3F9B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 xml:space="preserve">Фамилия, имя и отчество первого </w:t>
      </w:r>
      <w:r w:rsidR="0051472C" w:rsidRPr="009C6D53">
        <w:rPr>
          <w:color w:val="000000"/>
          <w:sz w:val="28"/>
          <w:lang w:val="ru-RU"/>
        </w:rPr>
        <w:t>руководителя:</w:t>
      </w:r>
      <w:r w:rsidR="0051472C">
        <w:rPr>
          <w:color w:val="000000"/>
          <w:sz w:val="28"/>
          <w:lang w:val="ru-RU"/>
        </w:rPr>
        <w:t xml:space="preserve"> _________________________</w:t>
      </w:r>
      <w:r w:rsidRPr="009C6D53">
        <w:rPr>
          <w:color w:val="000000"/>
          <w:sz w:val="28"/>
          <w:lang w:val="ru-RU"/>
        </w:rPr>
        <w:t>__</w:t>
      </w:r>
      <w:r w:rsidR="0051472C">
        <w:rPr>
          <w:color w:val="000000"/>
          <w:sz w:val="28"/>
          <w:lang w:val="ru-RU"/>
        </w:rPr>
        <w:t>.</w:t>
      </w:r>
      <w:r w:rsidRPr="009C6D53">
        <w:rPr>
          <w:color w:val="000000"/>
          <w:sz w:val="28"/>
          <w:lang w:val="ru-RU"/>
        </w:rPr>
        <w:t xml:space="preserve"> </w:t>
      </w:r>
      <w:r w:rsidRPr="009C6D53">
        <w:rPr>
          <w:lang w:val="ru-RU"/>
        </w:rPr>
        <w:br/>
      </w:r>
    </w:p>
    <w:p w:rsidR="005D5513" w:rsidRPr="0051472C" w:rsidRDefault="0051472C" w:rsidP="0051472C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9C6D53">
        <w:rPr>
          <w:color w:val="000000"/>
          <w:sz w:val="28"/>
          <w:lang w:val="ru-RU"/>
        </w:rPr>
        <w:t>Подпись: _</w:t>
      </w:r>
      <w:r w:rsidR="002A3F9B" w:rsidRPr="009C6D53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  <w:lang w:val="ru-RU"/>
        </w:rPr>
        <w:t xml:space="preserve">   </w:t>
      </w:r>
      <w:r w:rsidR="002A3F9B" w:rsidRPr="009C6D53">
        <w:rPr>
          <w:color w:val="000000"/>
          <w:sz w:val="28"/>
          <w:lang w:val="ru-RU"/>
        </w:rPr>
        <w:t>"___"__________ 20__ года</w:t>
      </w: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  <w:bookmarkStart w:id="3" w:name="z796"/>
      <w:bookmarkEnd w:id="1"/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5D5513" w:rsidRPr="009C6D53" w:rsidRDefault="002A3F9B" w:rsidP="0051472C">
      <w:pPr>
        <w:spacing w:after="0" w:line="240" w:lineRule="auto"/>
        <w:rPr>
          <w:lang w:val="ru-RU"/>
        </w:rPr>
      </w:pPr>
      <w:r w:rsidRPr="009C6D53">
        <w:rPr>
          <w:b/>
          <w:color w:val="000000"/>
          <w:lang w:val="ru-RU"/>
        </w:rPr>
        <w:t xml:space="preserve"> Типовая форма анкеты для регистрации в качестве участника специальной экономической или индустриальной зоны</w:t>
      </w:r>
    </w:p>
    <w:p w:rsidR="005D5513" w:rsidRDefault="002A3F9B" w:rsidP="0051472C">
      <w:pPr>
        <w:spacing w:after="0" w:line="240" w:lineRule="auto"/>
        <w:jc w:val="both"/>
      </w:pPr>
      <w:bookmarkStart w:id="4" w:name="z797"/>
      <w:bookmarkEnd w:id="3"/>
      <w:r>
        <w:rPr>
          <w:color w:val="000000"/>
          <w:sz w:val="28"/>
        </w:rPr>
        <w:t>     </w:t>
      </w:r>
      <w:r w:rsidRPr="009C6D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Полное наименование юридического лица</w:t>
            </w:r>
          </w:p>
        </w:tc>
      </w:tr>
      <w:tr w:rsidR="005D5513" w:rsidRPr="0051472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Данные об учредителях (наименование, фамилия, имя, отчество, доли участия)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Дата государственной регистрации (перерегистрации)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Бизнес идентификационный номер</w:t>
            </w:r>
          </w:p>
        </w:tc>
      </w:tr>
    </w:tbl>
    <w:p w:rsidR="005D5513" w:rsidRDefault="002A3F9B" w:rsidP="0051472C">
      <w:pPr>
        <w:spacing w:after="0" w:line="240" w:lineRule="auto"/>
        <w:jc w:val="both"/>
      </w:pPr>
      <w:bookmarkStart w:id="5" w:name="z798"/>
      <w:r>
        <w:rPr>
          <w:color w:val="000000"/>
          <w:sz w:val="28"/>
        </w:rPr>
        <w:t>      2. Адрес: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Регион (страна, область, район)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Улица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Дом №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Индекс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</w:tr>
    </w:tbl>
    <w:p w:rsidR="005D5513" w:rsidRDefault="002A3F9B" w:rsidP="0051472C">
      <w:pPr>
        <w:spacing w:after="0" w:line="240" w:lineRule="auto"/>
        <w:jc w:val="both"/>
      </w:pPr>
      <w:bookmarkStart w:id="6" w:name="z799"/>
      <w:r>
        <w:rPr>
          <w:color w:val="000000"/>
          <w:sz w:val="28"/>
        </w:rPr>
        <w:t>      3. Банковские реквизиты: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Обслуживающий банк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расчетного счета</w:t>
            </w:r>
          </w:p>
        </w:tc>
      </w:tr>
      <w:tr w:rsidR="005D5513" w:rsidRPr="0051472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Первый руководитель (Фамилия Имя Отчество)</w:t>
            </w:r>
          </w:p>
        </w:tc>
      </w:tr>
      <w:tr w:rsidR="005D5513" w:rsidRPr="0051472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Контактное лицо (Фамилия Имя Отчество) телефон</w:t>
            </w:r>
          </w:p>
        </w:tc>
      </w:tr>
    </w:tbl>
    <w:p w:rsidR="005D5513" w:rsidRPr="009C6D53" w:rsidRDefault="002A3F9B" w:rsidP="0051472C">
      <w:pPr>
        <w:spacing w:after="0" w:line="240" w:lineRule="auto"/>
        <w:jc w:val="both"/>
        <w:rPr>
          <w:lang w:val="ru-RU"/>
        </w:rPr>
      </w:pPr>
      <w:bookmarkStart w:id="7" w:name="z800"/>
      <w:r>
        <w:rPr>
          <w:color w:val="000000"/>
          <w:sz w:val="28"/>
        </w:rPr>
        <w:t>     </w:t>
      </w:r>
      <w:r w:rsidRPr="009C6D53">
        <w:rPr>
          <w:color w:val="000000"/>
          <w:sz w:val="28"/>
          <w:lang w:val="ru-RU"/>
        </w:rPr>
        <w:t xml:space="preserve"> 4. Информация об инвестиционном проекте в специальной экономической или индустриальной зоне: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Отрасль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Подотрасль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Виды продукции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Виды услуг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Годовой оборот, тенге</w:t>
            </w:r>
          </w:p>
        </w:tc>
      </w:tr>
      <w:tr w:rsidR="005D5513" w:rsidRPr="0051472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9C6D53">
              <w:rPr>
                <w:color w:val="000000"/>
                <w:sz w:val="20"/>
                <w:lang w:val="ru-RU"/>
              </w:rPr>
              <w:t>Количество постоянных рабочих мест, человек</w:t>
            </w:r>
          </w:p>
        </w:tc>
      </w:tr>
      <w:tr w:rsidR="005D551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Default="002A3F9B" w:rsidP="0051472C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</w:t>
            </w:r>
          </w:p>
        </w:tc>
      </w:tr>
    </w:tbl>
    <w:p w:rsidR="005D5513" w:rsidRPr="009C6D53" w:rsidRDefault="002A3F9B" w:rsidP="0051472C">
      <w:pPr>
        <w:spacing w:after="0" w:line="240" w:lineRule="auto"/>
        <w:jc w:val="both"/>
        <w:rPr>
          <w:lang w:val="ru-RU"/>
        </w:rPr>
      </w:pPr>
      <w:bookmarkStart w:id="8" w:name="z801"/>
      <w:r w:rsidRPr="009C6D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C6D53">
        <w:rPr>
          <w:color w:val="000000"/>
          <w:sz w:val="28"/>
          <w:lang w:val="ru-RU"/>
        </w:rPr>
        <w:t xml:space="preserve"> 5. Информация о заявителе согласно требованиям пункта 2 статьи 18 Закона Республики Казахстан от 3 апреля 2019 года "О специальных экономических и индустриальных зонах":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5D5513" w:rsidRPr="0051472C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513" w:rsidRPr="009C6D53" w:rsidRDefault="002A3F9B" w:rsidP="005147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9" w:name="z802"/>
            <w:bookmarkEnd w:id="8"/>
            <w:r w:rsidRPr="009C6D53">
              <w:rPr>
                <w:color w:val="000000"/>
                <w:sz w:val="20"/>
                <w:lang w:val="ru-RU"/>
              </w:rPr>
              <w:t>1) недропользователи;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2) 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подпунктом 6) статьи 462 Кодекса Республики Казахстан "О налогах и других обязательных платежах в бюджет" (Налоговый кодекс);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3) организации и индивидуальные предприниматели, применяющие специальные налоговые режимы;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4) организации, применяющие (применившие) инвестиционные налоговые преференции, – по контрактам, заключенным с уполномоченным органом по инвестициям до 1 января 2009 года;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5) организации, реализующие (реализовавшие) инвестиционный приоритетный проект и инвестиционный стратегический проект в соответствии с законодательством Республики Казахстан об инвестициях;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6) организации, осуществляющие деятельность в сфере игорного бизнеса.</w:t>
            </w:r>
            <w:r w:rsidRPr="009C6D53">
              <w:rPr>
                <w:lang w:val="ru-RU"/>
              </w:rPr>
              <w:br/>
            </w:r>
            <w:r w:rsidRPr="009C6D53">
              <w:rPr>
                <w:color w:val="000000"/>
                <w:sz w:val="20"/>
                <w:lang w:val="ru-RU"/>
              </w:rPr>
      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      </w:r>
          </w:p>
        </w:tc>
        <w:bookmarkEnd w:id="9"/>
      </w:tr>
    </w:tbl>
    <w:p w:rsidR="005D5513" w:rsidRPr="009C6D53" w:rsidRDefault="0051472C" w:rsidP="0051472C">
      <w:pPr>
        <w:spacing w:after="0" w:line="240" w:lineRule="auto"/>
        <w:jc w:val="both"/>
        <w:rPr>
          <w:lang w:val="ru-RU"/>
        </w:rPr>
      </w:pPr>
      <w:bookmarkStart w:id="10" w:name="z808"/>
      <w:r>
        <w:rPr>
          <w:color w:val="000000"/>
          <w:sz w:val="28"/>
        </w:rPr>
        <w:t>  </w:t>
      </w:r>
      <w:r w:rsidR="002A3F9B" w:rsidRPr="009C6D53">
        <w:rPr>
          <w:color w:val="000000"/>
          <w:sz w:val="28"/>
          <w:lang w:val="ru-RU"/>
        </w:rPr>
        <w:t>Фамилия, имя и отчество перво</w:t>
      </w:r>
      <w:r>
        <w:rPr>
          <w:color w:val="000000"/>
          <w:sz w:val="28"/>
          <w:lang w:val="ru-RU"/>
        </w:rPr>
        <w:t>го руководителя: __________</w:t>
      </w:r>
      <w:r w:rsidR="002A3F9B" w:rsidRPr="009C6D53">
        <w:rPr>
          <w:color w:val="000000"/>
          <w:sz w:val="28"/>
          <w:lang w:val="ru-RU"/>
        </w:rPr>
        <w:t>________________</w:t>
      </w:r>
    </w:p>
    <w:p w:rsidR="0051472C" w:rsidRDefault="0051472C" w:rsidP="0051472C">
      <w:pPr>
        <w:spacing w:after="0" w:line="240" w:lineRule="auto"/>
        <w:jc w:val="both"/>
        <w:rPr>
          <w:color w:val="000000"/>
          <w:sz w:val="28"/>
        </w:rPr>
      </w:pPr>
      <w:bookmarkStart w:id="11" w:name="z809"/>
      <w:bookmarkEnd w:id="10"/>
      <w:r>
        <w:rPr>
          <w:color w:val="000000"/>
          <w:sz w:val="28"/>
        </w:rPr>
        <w:t>  </w:t>
      </w:r>
    </w:p>
    <w:p w:rsidR="005D5513" w:rsidRPr="0051472C" w:rsidRDefault="0051472C" w:rsidP="0051472C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</w:t>
      </w:r>
      <w:r w:rsidRPr="0051472C">
        <w:rPr>
          <w:color w:val="000000"/>
          <w:sz w:val="28"/>
          <w:lang w:val="ru-RU"/>
        </w:rPr>
        <w:t>Подпись: _</w:t>
      </w:r>
      <w:r w:rsidR="002A3F9B" w:rsidRPr="0051472C">
        <w:rPr>
          <w:color w:val="000000"/>
          <w:sz w:val="28"/>
          <w:lang w:val="ru-RU"/>
        </w:rPr>
        <w:t>_______________________</w:t>
      </w:r>
      <w:bookmarkStart w:id="12" w:name="z810"/>
      <w:bookmarkEnd w:id="11"/>
      <w:r w:rsidR="002A3F9B">
        <w:rPr>
          <w:color w:val="000000"/>
          <w:sz w:val="28"/>
        </w:rPr>
        <w:t>   </w:t>
      </w:r>
      <w:r w:rsidR="002A3F9B" w:rsidRPr="0051472C">
        <w:rPr>
          <w:color w:val="000000"/>
          <w:sz w:val="28"/>
          <w:lang w:val="ru-RU"/>
        </w:rPr>
        <w:t xml:space="preserve">  "____" ___________ 20____года</w:t>
      </w: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  <w:bookmarkStart w:id="13" w:name="z816"/>
      <w:bookmarkEnd w:id="12"/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p w:rsidR="009C6D53" w:rsidRDefault="009C6D53" w:rsidP="0051472C">
      <w:pPr>
        <w:spacing w:after="0" w:line="240" w:lineRule="auto"/>
        <w:rPr>
          <w:b/>
          <w:color w:val="000000"/>
          <w:lang w:val="ru-RU"/>
        </w:rPr>
      </w:pPr>
    </w:p>
    <w:bookmarkEnd w:id="13"/>
    <w:p w:rsidR="005D5513" w:rsidRPr="009C6D53" w:rsidRDefault="005D5513" w:rsidP="0051472C">
      <w:pPr>
        <w:pStyle w:val="disclaimer"/>
        <w:spacing w:after="0" w:line="240" w:lineRule="auto"/>
        <w:rPr>
          <w:lang w:val="ru-RU"/>
        </w:rPr>
      </w:pPr>
    </w:p>
    <w:sectPr w:rsidR="005D5513" w:rsidRPr="009C6D53" w:rsidSect="0051472C">
      <w:pgSz w:w="11907" w:h="16839" w:code="9"/>
      <w:pgMar w:top="709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BB" w:rsidRDefault="005B62BB" w:rsidP="009C6D53">
      <w:pPr>
        <w:spacing w:after="0" w:line="240" w:lineRule="auto"/>
      </w:pPr>
      <w:r>
        <w:separator/>
      </w:r>
    </w:p>
  </w:endnote>
  <w:endnote w:type="continuationSeparator" w:id="0">
    <w:p w:rsidR="005B62BB" w:rsidRDefault="005B62BB" w:rsidP="009C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BB" w:rsidRDefault="005B62BB" w:rsidP="009C6D53">
      <w:pPr>
        <w:spacing w:after="0" w:line="240" w:lineRule="auto"/>
      </w:pPr>
      <w:r>
        <w:separator/>
      </w:r>
    </w:p>
  </w:footnote>
  <w:footnote w:type="continuationSeparator" w:id="0">
    <w:p w:rsidR="005B62BB" w:rsidRDefault="005B62BB" w:rsidP="009C6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13"/>
    <w:rsid w:val="002A3F9B"/>
    <w:rsid w:val="0051472C"/>
    <w:rsid w:val="005B62BB"/>
    <w:rsid w:val="005D5513"/>
    <w:rsid w:val="009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6399"/>
  <w15:docId w15:val="{C83D982B-59B1-4A8F-909C-3B6C879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9C6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D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2023-04-26T06:08:00Z</dcterms:created>
  <dcterms:modified xsi:type="dcterms:W3CDTF">2023-05-10T05:29:00Z</dcterms:modified>
</cp:coreProperties>
</file>